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E8451">
      <w:pPr>
        <w:pageBreakBefore w:val="0"/>
        <w:kinsoku/>
        <w:wordWrap/>
        <w:overflowPunct/>
        <w:topLinePunct w:val="0"/>
        <w:autoSpaceDE/>
        <w:autoSpaceDN/>
        <w:bidi w:val="0"/>
        <w:spacing w:after="312"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第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四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届福建省“阅向未来”青少年演讲</w:t>
      </w:r>
      <w:r>
        <w:rPr>
          <w:rFonts w:ascii="方正小标宋简体" w:eastAsia="方正小标宋简体"/>
          <w:color w:val="auto"/>
          <w:sz w:val="44"/>
          <w:szCs w:val="44"/>
        </w:rPr>
        <w:t>比赛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宁德市选拔赛</w:t>
      </w:r>
      <w:r>
        <w:rPr>
          <w:rFonts w:ascii="方正小标宋简体" w:eastAsia="方正小标宋简体"/>
          <w:color w:val="auto"/>
          <w:sz w:val="44"/>
          <w:szCs w:val="44"/>
        </w:rPr>
        <w:t>活动实施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方案</w:t>
      </w:r>
    </w:p>
    <w:p w14:paraId="1977A7F7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83"/>
        <w:rPr>
          <w:rFonts w:ascii="方正小标宋简体" w:eastAsia="方正小标宋简体"/>
          <w:color w:val="auto"/>
          <w:sz w:val="44"/>
          <w:szCs w:val="44"/>
        </w:rPr>
      </w:pPr>
    </w:p>
    <w:p w14:paraId="7CC8E53E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 w:cs="仿宋"/>
          <w:color w:val="auto"/>
          <w:sz w:val="32"/>
          <w:szCs w:val="32"/>
        </w:rPr>
        <w:t>一、指导思想</w:t>
      </w:r>
    </w:p>
    <w:p w14:paraId="2FABEBB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以习近平新时代中国特色社会主义思想为指导，认真学习实践习近平文化思想，贯彻落实习近平总书记在福建考察时的重要讲话精神，宣传贯彻党的二十大和二十届历次全会精神、省委十一届历次全会精神，聚焦“在提升文化影响力、展示福建新形象上久久为功”的重要要求，紧扣庆祝中国共产党成立105周年、纪念红军长征胜利90周年等重要节点，以“八闽少年心向党，书香筑梦启新程”为演讲比赛主题，引导青少年以阅读为基础、以演讲为载体，从中华优秀传统文化、革命文化及八闽文脉中汲取精神养分，讲好福建文旅故事，厚植爱党爱国爱乡情怀，勇担民族复兴的时代使命。</w:t>
      </w:r>
    </w:p>
    <w:p w14:paraId="5AA8245D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黑体" w:eastAsia="黑体" w:cs="黑体"/>
          <w:bCs/>
          <w:color w:val="auto"/>
          <w:sz w:val="32"/>
          <w:szCs w:val="32"/>
        </w:rPr>
      </w:pPr>
      <w:r>
        <w:rPr>
          <w:rFonts w:ascii="黑体" w:eastAsia="黑体" w:cs="CESI黑体-GB2312"/>
          <w:color w:val="auto"/>
          <w:sz w:val="32"/>
          <w:szCs w:val="32"/>
        </w:rPr>
        <w:t>二</w:t>
      </w:r>
      <w:r>
        <w:rPr>
          <w:rFonts w:hint="eastAsia" w:ascii="黑体" w:eastAsia="黑体" w:cs="CESI黑体-GB2312"/>
          <w:color w:val="auto"/>
          <w:sz w:val="32"/>
          <w:szCs w:val="32"/>
        </w:rPr>
        <w:t>、</w:t>
      </w:r>
      <w:r>
        <w:rPr>
          <w:rFonts w:hint="eastAsia" w:ascii="黑体" w:eastAsia="黑体" w:cs="黑体"/>
          <w:bCs/>
          <w:color w:val="auto"/>
          <w:sz w:val="32"/>
          <w:szCs w:val="32"/>
        </w:rPr>
        <w:t>活动主题</w:t>
      </w:r>
    </w:p>
    <w:p w14:paraId="65B12DFC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rPr>
          <w:rFonts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八闽少年心向党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"/>
          <w:color w:val="auto"/>
          <w:sz w:val="32"/>
          <w:szCs w:val="32"/>
        </w:rPr>
        <w:t>书香筑梦启新程</w:t>
      </w:r>
    </w:p>
    <w:p w14:paraId="5EF33B21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rPr>
          <w:rFonts w:ascii="黑体" w:eastAsia="黑体" w:cs="黑体"/>
          <w:bCs/>
          <w:color w:val="auto"/>
          <w:sz w:val="32"/>
          <w:szCs w:val="32"/>
        </w:rPr>
      </w:pPr>
      <w:r>
        <w:rPr>
          <w:rFonts w:hint="eastAsia" w:ascii="黑体" w:eastAsia="黑体" w:cs="黑体"/>
          <w:bCs/>
          <w:color w:val="auto"/>
          <w:sz w:val="32"/>
          <w:szCs w:val="32"/>
        </w:rPr>
        <w:t>三、活动时间</w:t>
      </w:r>
    </w:p>
    <w:p w14:paraId="2165031A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center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月至11月</w:t>
      </w:r>
    </w:p>
    <w:p w14:paraId="0AB1AF8F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rPr>
          <w:rFonts w:hint="default" w:asci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eastAsia="黑体" w:cs="黑体"/>
          <w:bCs/>
          <w:color w:val="auto"/>
          <w:sz w:val="32"/>
          <w:szCs w:val="32"/>
        </w:rPr>
        <w:t>组织机构</w:t>
      </w:r>
    </w:p>
    <w:p w14:paraId="57A46454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-520" w:firstLine="1470" w:firstLineChars="700"/>
        <w:rPr>
          <w:rFonts w:hint="default" w:ascii="仿宋_GB2312" w:eastAsia="仿宋_GB2312" w:cs="微软雅黑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 w:ascii="仿宋_GB2312" w:eastAsia="仿宋_GB2312" w:cs="微软雅黑"/>
          <w:bCs/>
          <w:color w:val="auto"/>
          <w:sz w:val="32"/>
          <w:szCs w:val="32"/>
          <w:lang w:val="en-US" w:eastAsia="zh-CN"/>
        </w:rPr>
        <w:t>指导单位：中共宁德市委宣传部</w:t>
      </w:r>
    </w:p>
    <w:p w14:paraId="418714D5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eastAsia" w:ascii="仿宋_GB2312" w:eastAsia="仿宋_GB2312" w:cs="微软雅黑"/>
          <w:bCs/>
          <w:color w:val="auto"/>
          <w:sz w:val="32"/>
          <w:szCs w:val="32"/>
        </w:rPr>
      </w:pPr>
      <w:r>
        <w:rPr>
          <w:rFonts w:hint="eastAsia" w:ascii="仿宋_GB2312" w:eastAsia="仿宋_GB2312" w:cs="微软雅黑"/>
          <w:bCs/>
          <w:color w:val="auto"/>
          <w:sz w:val="32"/>
          <w:szCs w:val="32"/>
        </w:rPr>
        <w:t>主办单位：宁德市文化和旅游局</w:t>
      </w:r>
    </w:p>
    <w:p w14:paraId="2FACA50B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240" w:firstLineChars="700"/>
        <w:jc w:val="left"/>
        <w:rPr>
          <w:rFonts w:hint="eastAsia" w:ascii="仿宋_GB2312" w:eastAsia="仿宋_GB2312" w:cs="微软雅黑"/>
          <w:bCs/>
          <w:color w:val="auto"/>
          <w:sz w:val="32"/>
          <w:szCs w:val="32"/>
        </w:rPr>
      </w:pPr>
      <w:r>
        <w:rPr>
          <w:rFonts w:hint="eastAsia" w:ascii="仿宋_GB2312" w:eastAsia="仿宋_GB2312" w:cs="微软雅黑"/>
          <w:bCs/>
          <w:color w:val="auto"/>
          <w:sz w:val="32"/>
          <w:szCs w:val="32"/>
        </w:rPr>
        <w:t xml:space="preserve">共青团宁德市委 </w:t>
      </w:r>
    </w:p>
    <w:p w14:paraId="033A94F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240" w:firstLineChars="700"/>
        <w:jc w:val="left"/>
        <w:rPr>
          <w:rFonts w:hint="eastAsia" w:ascii="仿宋_GB2312" w:eastAsia="仿宋_GB2312" w:cs="微软雅黑"/>
          <w:bCs/>
          <w:color w:val="auto"/>
          <w:sz w:val="32"/>
          <w:szCs w:val="32"/>
        </w:rPr>
      </w:pPr>
      <w:r>
        <w:rPr>
          <w:rFonts w:hint="eastAsia" w:ascii="仿宋_GB2312" w:eastAsia="仿宋_GB2312" w:cs="微软雅黑"/>
          <w:bCs/>
          <w:color w:val="auto"/>
          <w:sz w:val="32"/>
          <w:szCs w:val="32"/>
        </w:rPr>
        <w:t xml:space="preserve">宁德市妇女联合会 </w:t>
      </w:r>
    </w:p>
    <w:p w14:paraId="4DD525C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承办单位：宁德市图书馆  </w:t>
      </w:r>
    </w:p>
    <w:p w14:paraId="28C1629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238" w:leftChars="304" w:hanging="1600" w:hangingChars="5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协办单位：各县（市、区）文体和旅游局、团委、妇联，东侨经济技术开发区社会事务局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委、妇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工委</w:t>
      </w:r>
    </w:p>
    <w:p w14:paraId="645CC78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五、宁德赛区内容及安排</w:t>
      </w:r>
    </w:p>
    <w:p w14:paraId="4707D58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ascii="仿宋_GB2312" w:hAnsi="仿宋_GB2312" w:eastAsia="楷体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（一）时间节点：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日前</w:t>
      </w:r>
    </w:p>
    <w:p w14:paraId="393A272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244" w:leftChars="304" w:hanging="1606" w:hangingChars="5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（二）责任主体：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宁德市文旅局、团委、妇联，各县（市、</w:t>
      </w:r>
    </w:p>
    <w:p w14:paraId="3FBCF79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区）文体和旅游局、团委、妇联，东侨经济技术开发区社会事务局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委、妇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，各地各级公共图书馆</w:t>
      </w:r>
    </w:p>
    <w:p w14:paraId="55F37C1A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工作内容：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</w:p>
    <w:p w14:paraId="2A0FE3BD">
      <w:pPr>
        <w:pStyle w:val="2"/>
        <w:numPr>
          <w:ilvl w:val="0"/>
          <w:numId w:val="0"/>
        </w:numPr>
        <w:ind w:firstLine="643" w:firstLineChars="200"/>
        <w:rPr>
          <w:rFonts w:hint="default" w:ascii="仿宋_GB2312" w:hAnsi="仿宋_GB2312" w:eastAsia="仿宋_GB2312" w:cs="仿宋_GB2312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  <w:lang w:val="en-US" w:eastAsia="zh-CN" w:bidi="ar-SA"/>
        </w:rPr>
        <w:t>1.初赛</w:t>
      </w: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  <w:lang w:val="en-US" w:eastAsia="zh-CN" w:bidi="ar-SA"/>
        </w:rPr>
        <w:t>（7月28日前）</w:t>
      </w:r>
    </w:p>
    <w:p w14:paraId="6009D394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征集作品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日前）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由各县（市、区）文体旅局联合当地团委、妇联，积极组织各图书馆、公共文化阅读场所等开展作品征集，广泛动员参与活动。</w:t>
      </w:r>
    </w:p>
    <w:p w14:paraId="6C9E8F8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评审推荐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（7月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日前）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由各县（市、区）文体旅局联合当地团委、妇联根据征集情况，通过现场选拔或视频评审的方式推荐优秀作品参加宁德市选拔赛。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7月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日前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，由各县（市、区）分别推荐少儿组5个作品、青少年组5个作品参加市级选拔赛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（其中东侨经济技术开发区可推荐少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儿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组3个作品、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青少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年组3个作品参加市级选拔赛）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并同步报送作品对应的视频（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视频要求详见参赛要求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）及《作品信息表》《演讲稿（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word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）版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《活动组织情况表》《选手个人承诺书》等材料（附件2、3、5）的电子版及盖章扫描件、纸质盖章件至市图书馆。</w:t>
      </w:r>
    </w:p>
    <w:p w14:paraId="250C7516">
      <w:pPr>
        <w:pStyle w:val="2"/>
        <w:ind w:firstLine="643" w:firstLineChars="200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2.复赛、决赛（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组织市级评审推荐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日前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）</w:t>
      </w:r>
    </w:p>
    <w:p w14:paraId="64432ED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）复赛。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8月初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，采取线上评审的方式开展市级选拔赛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复赛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，即主办方组织专家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对各县（市、区）推荐的参赛作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品视频进行评选，按照评分排名，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少儿组、青少年组各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1至10名作品入围市级选拔赛决赛，角逐一、二、三等奖。</w:t>
      </w:r>
    </w:p>
    <w:p w14:paraId="7D60EFE2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eastAsia="zh-CN"/>
        </w:rPr>
        <w:t>）决赛。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8月16日（暂定）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采取专家评委现场观看比赛的方式开展市级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选拔赛决赛，按照评分排名，依次获得一、二、三等奖。</w:t>
      </w:r>
    </w:p>
    <w:p w14:paraId="091526D2">
      <w:pPr>
        <w:pStyle w:val="2"/>
        <w:rPr>
          <w:rFonts w:hint="eastAsia" w:ascii="仿宋_GB2312" w:hAnsi="Calibri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Calibri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（3）推荐。</w:t>
      </w:r>
      <w:r>
        <w:rPr>
          <w:rFonts w:hint="eastAsia" w:asci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8月26日前，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分别取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选拔赛决赛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少儿组、青少年组的5名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优秀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作品推荐参加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全省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复赛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eastAsia="zh-CN"/>
        </w:rPr>
        <w:t>。</w:t>
      </w:r>
    </w:p>
    <w:p w14:paraId="73891FEB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同时，获奖名单由市文旅局按程序进行审定，并征求其他主办单位意见后，向社会公布。</w:t>
      </w:r>
    </w:p>
    <w:p w14:paraId="5008643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ascii="楷体_GB2312" w:eastAsia="楷体_GB2312" w:cs="楷体"/>
          <w:b/>
          <w:bCs/>
          <w:color w:val="auto"/>
          <w:sz w:val="32"/>
          <w:szCs w:val="32"/>
        </w:rPr>
      </w:pPr>
      <w:r>
        <w:rPr>
          <w:rFonts w:hint="eastAsia" w:ascii="楷体_GB2312" w:eastAsia="楷体_GB2312" w:cs="楷体"/>
          <w:b/>
          <w:bCs/>
          <w:color w:val="auto"/>
          <w:sz w:val="32"/>
          <w:szCs w:val="32"/>
        </w:rPr>
        <w:t>（四）市级比赛奖项设置</w:t>
      </w:r>
    </w:p>
    <w:p w14:paraId="4EF9DB6B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ascii="仿宋_GB2312" w:eastAsia="仿宋_GB2312" w:cs="仿宋"/>
          <w:b/>
          <w:bCs/>
          <w:color w:val="auto"/>
          <w:sz w:val="32"/>
          <w:szCs w:val="32"/>
        </w:rPr>
      </w:pPr>
      <w:r>
        <w:rPr>
          <w:rFonts w:ascii="仿宋_GB2312" w:eastAsia="仿宋_GB2312" w:cs="仿宋"/>
          <w:b/>
          <w:bCs/>
          <w:color w:val="auto"/>
          <w:sz w:val="32"/>
          <w:szCs w:val="32"/>
        </w:rPr>
        <w:t>1.</w:t>
      </w:r>
      <w:r>
        <w:rPr>
          <w:rFonts w:hint="eastAsia" w:ascii="仿宋_GB2312" w:eastAsia="仿宋_GB2312" w:cs="仿宋"/>
          <w:b/>
          <w:bCs/>
          <w:color w:val="auto"/>
          <w:sz w:val="32"/>
          <w:szCs w:val="32"/>
        </w:rPr>
        <w:t>个人奖项</w:t>
      </w:r>
    </w:p>
    <w:p w14:paraId="1EBE42D4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宁德赛区比赛设少儿组、青少年组两组奖项。</w:t>
      </w:r>
      <w:r>
        <w:rPr>
          <w:rFonts w:ascii="仿宋_GB2312" w:hAnsi="Times New Roman" w:eastAsia="仿宋_GB2312" w:cs="仿宋_GB2312"/>
          <w:bCs/>
          <w:color w:val="auto"/>
          <w:sz w:val="32"/>
          <w:szCs w:val="32"/>
        </w:rPr>
        <w:t>每个组别分设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一、二、三等奖</w:t>
      </w:r>
      <w:r>
        <w:rPr>
          <w:rFonts w:ascii="仿宋_GB2312" w:hAnsi="Times New Roman" w:eastAsia="仿宋_GB2312" w:cs="仿宋_GB2312"/>
          <w:color w:val="auto"/>
          <w:sz w:val="32"/>
          <w:szCs w:val="32"/>
        </w:rPr>
        <w:t>和优秀奖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，</w:t>
      </w:r>
      <w:r>
        <w:rPr>
          <w:rFonts w:ascii="仿宋_GB2312" w:eastAsia="仿宋_GB2312" w:cs="仿宋_GB2312"/>
          <w:color w:val="auto"/>
          <w:sz w:val="32"/>
          <w:szCs w:val="32"/>
        </w:rPr>
        <w:t>其中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各组</w:t>
      </w:r>
      <w:r>
        <w:rPr>
          <w:rFonts w:ascii="仿宋_GB2312" w:eastAsia="仿宋_GB2312" w:cs="仿宋_GB2312"/>
          <w:color w:val="auto"/>
          <w:sz w:val="32"/>
          <w:szCs w:val="32"/>
        </w:rPr>
        <w:t>一等奖1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个、二</w:t>
      </w:r>
      <w:r>
        <w:rPr>
          <w:rFonts w:ascii="仿宋_GB2312" w:eastAsia="仿宋_GB2312" w:cs="仿宋_GB2312"/>
          <w:color w:val="auto"/>
          <w:sz w:val="32"/>
          <w:szCs w:val="32"/>
        </w:rPr>
        <w:t>等奖3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个、三</w:t>
      </w:r>
      <w:r>
        <w:rPr>
          <w:rFonts w:ascii="仿宋_GB2312" w:eastAsia="仿宋_GB2312" w:cs="仿宋_GB2312"/>
          <w:color w:val="auto"/>
          <w:sz w:val="32"/>
          <w:szCs w:val="32"/>
        </w:rPr>
        <w:t>等奖6</w:t>
      </w:r>
      <w:r>
        <w:rPr>
          <w:rFonts w:hint="eastAsia" w:ascii="仿宋_GB2312" w:eastAsia="仿宋_GB2312" w:cs="仿宋"/>
          <w:color w:val="auto"/>
          <w:sz w:val="32"/>
          <w:szCs w:val="32"/>
        </w:rPr>
        <w:t>个、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优秀奖</w:t>
      </w:r>
      <w:r>
        <w:rPr>
          <w:rFonts w:ascii="仿宋_GB2312" w:eastAsia="仿宋_GB2312" w:cs="仿宋_GB2312"/>
          <w:color w:val="auto"/>
          <w:sz w:val="32"/>
          <w:szCs w:val="32"/>
        </w:rPr>
        <w:t>10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个。</w:t>
      </w:r>
    </w:p>
    <w:p w14:paraId="5305DF70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ascii="仿宋_GB2312" w:eastAsia="仿宋_GB2312" w:cs="仿宋"/>
          <w:b/>
          <w:bCs/>
          <w:color w:val="auto"/>
          <w:sz w:val="32"/>
          <w:szCs w:val="32"/>
        </w:rPr>
      </w:pPr>
      <w:r>
        <w:rPr>
          <w:rFonts w:ascii="仿宋_GB2312" w:eastAsia="仿宋_GB2312" w:cs="仿宋"/>
          <w:b/>
          <w:bCs/>
          <w:color w:val="auto"/>
          <w:sz w:val="32"/>
          <w:szCs w:val="32"/>
        </w:rPr>
        <w:t>2.</w:t>
      </w:r>
      <w:r>
        <w:rPr>
          <w:rFonts w:hint="eastAsia" w:ascii="仿宋_GB2312" w:eastAsia="仿宋_GB2312" w:cs="仿宋"/>
          <w:b/>
          <w:bCs/>
          <w:color w:val="auto"/>
          <w:sz w:val="32"/>
          <w:szCs w:val="32"/>
        </w:rPr>
        <w:t>团体奖项</w:t>
      </w:r>
    </w:p>
    <w:p w14:paraId="27970421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宁德赛区比赛设“优秀组织奖”若干个</w:t>
      </w:r>
      <w:r>
        <w:rPr>
          <w:rFonts w:ascii="仿宋_GB2312" w:eastAsia="仿宋_GB2312" w:cs="仿宋"/>
          <w:color w:val="auto"/>
          <w:sz w:val="32"/>
          <w:szCs w:val="32"/>
        </w:rPr>
        <w:t>。</w:t>
      </w:r>
    </w:p>
    <w:p w14:paraId="0457A242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ascii="楷体_GB2312" w:eastAsia="楷体_GB2312" w:cs="楷体"/>
          <w:b/>
          <w:bCs/>
          <w:color w:val="auto"/>
          <w:sz w:val="32"/>
          <w:szCs w:val="32"/>
        </w:rPr>
      </w:pPr>
      <w:r>
        <w:rPr>
          <w:rFonts w:hint="eastAsia" w:ascii="楷体_GB2312" w:eastAsia="楷体_GB2312" w:cs="楷体"/>
          <w:b/>
          <w:bCs/>
          <w:color w:val="auto"/>
          <w:sz w:val="32"/>
          <w:szCs w:val="32"/>
        </w:rPr>
        <w:t>（五）评审原则</w:t>
      </w:r>
    </w:p>
    <w:p w14:paraId="72F9563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1.评委产生</w:t>
      </w:r>
    </w:p>
    <w:p w14:paraId="33348FE9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从我市诵读和演讲领域专家库（为宁德市内相关行业长期深耕艺术指导、播音主持、阅读推广、语言表达等领域的专业人员构成）产生评委。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/>
        </w:rPr>
        <w:t>视情邀请省级专家参与评审。</w:t>
      </w:r>
    </w:p>
    <w:p w14:paraId="701F01D0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2.评分原则</w:t>
      </w:r>
    </w:p>
    <w:p w14:paraId="58B07CAD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（1）个人奖项依据《第四届福建省“阅向未来”青少年演讲比赛评分标准》（详见附件1）评审产生。</w:t>
      </w:r>
    </w:p>
    <w:p w14:paraId="3B5BE1E6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（2）团体奖项将参考各地区宣传发动情况，综合考评各单位在比赛过程中征集的作品数量与质量、活动开展成效（如</w:t>
      </w:r>
      <w:r>
        <w:rPr>
          <w:rFonts w:hint="eastAsia" w:ascii="仿宋_GB2312" w:eastAsia="仿宋_GB2312" w:cs="仿宋"/>
          <w:b/>
          <w:bCs/>
          <w:color w:val="auto"/>
          <w:sz w:val="32"/>
          <w:szCs w:val="32"/>
        </w:rPr>
        <w:t>“阅向未来”名师讲坛活动开展情况</w:t>
      </w:r>
      <w:r>
        <w:rPr>
          <w:rFonts w:hint="eastAsia" w:ascii="仿宋_GB2312" w:eastAsia="仿宋_GB2312" w:cs="仿宋"/>
          <w:color w:val="auto"/>
          <w:sz w:val="32"/>
          <w:szCs w:val="32"/>
        </w:rPr>
        <w:t>、多渠道开展宣传、牵头区域内协作协调、后续成果应用等）及创新亮点等方面评定（详见附件2）。</w:t>
      </w:r>
    </w:p>
    <w:p w14:paraId="45FB2285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ascii="楷体_GB2312" w:eastAsia="楷体_GB2312" w:cs="楷体"/>
          <w:b/>
          <w:bCs/>
          <w:color w:val="auto"/>
          <w:sz w:val="32"/>
          <w:szCs w:val="32"/>
        </w:rPr>
      </w:pPr>
      <w:r>
        <w:rPr>
          <w:rFonts w:hint="eastAsia" w:ascii="楷体_GB2312" w:eastAsia="楷体_GB2312" w:cs="楷体"/>
          <w:b/>
          <w:bCs/>
          <w:color w:val="auto"/>
          <w:sz w:val="32"/>
          <w:szCs w:val="32"/>
        </w:rPr>
        <w:t>（六）相关</w:t>
      </w:r>
      <w:r>
        <w:rPr>
          <w:rFonts w:ascii="楷体_GB2312" w:eastAsia="楷体_GB2312" w:cs="楷体"/>
          <w:b/>
          <w:bCs/>
          <w:color w:val="auto"/>
          <w:sz w:val="32"/>
          <w:szCs w:val="32"/>
        </w:rPr>
        <w:t>要求</w:t>
      </w:r>
    </w:p>
    <w:p w14:paraId="355D04C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ascii="仿宋_GB2312" w:eastAsia="仿宋_GB2312" w:cs="仿宋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仿宋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"/>
          <w:b/>
          <w:bCs/>
          <w:color w:val="auto"/>
          <w:sz w:val="32"/>
          <w:szCs w:val="32"/>
        </w:rPr>
        <w:t>.参赛要求</w:t>
      </w:r>
    </w:p>
    <w:p w14:paraId="5CF51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华文仿宋" w:hAnsi="华文仿宋" w:eastAsia="华文仿宋" w:cs="华文仿宋"/>
          <w:b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color w:val="auto"/>
          <w:sz w:val="32"/>
          <w:szCs w:val="32"/>
        </w:rPr>
        <w:t>一是在参赛对象方面：</w:t>
      </w:r>
    </w:p>
    <w:p w14:paraId="236D7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①</w:t>
      </w:r>
      <w:r>
        <w:rPr>
          <w:rFonts w:hint="eastAsia" w:ascii="仿宋_GB2312" w:hAnsi="Calibri" w:eastAsia="仿宋_GB2312" w:cs="仿宋"/>
          <w:b/>
          <w:bCs/>
          <w:color w:val="auto"/>
          <w:kern w:val="2"/>
          <w:sz w:val="32"/>
          <w:szCs w:val="32"/>
          <w:lang w:val="en-US" w:eastAsia="zh-CN" w:bidi="ar-SA"/>
        </w:rPr>
        <w:t>少儿组</w:t>
      </w:r>
      <w:r>
        <w:rPr>
          <w:rFonts w:hint="eastAsia" w:ascii="仿宋_GB2312" w:hAnsi="Calibri" w:eastAsia="仿宋_GB2312" w:cs="仿宋"/>
          <w:color w:val="auto"/>
          <w:kern w:val="2"/>
          <w:sz w:val="32"/>
          <w:szCs w:val="32"/>
          <w:lang w:val="en-US" w:eastAsia="zh-CN" w:bidi="ar-SA"/>
        </w:rPr>
        <w:t>参赛对象年龄要求须在2014年7月1日-2019年6月30日之间，</w:t>
      </w:r>
      <w:r>
        <w:rPr>
          <w:rFonts w:hint="eastAsia" w:ascii="仿宋_GB2312" w:hAnsi="Calibri" w:eastAsia="仿宋_GB2312" w:cs="仿宋"/>
          <w:b/>
          <w:bCs/>
          <w:color w:val="auto"/>
          <w:kern w:val="2"/>
          <w:sz w:val="32"/>
          <w:szCs w:val="32"/>
          <w:lang w:val="en-US" w:eastAsia="zh-CN" w:bidi="ar-SA"/>
        </w:rPr>
        <w:t>青少年组</w:t>
      </w:r>
      <w:r>
        <w:rPr>
          <w:rFonts w:hint="eastAsia" w:ascii="仿宋_GB2312" w:hAnsi="Calibri" w:eastAsia="仿宋_GB2312" w:cs="仿宋"/>
          <w:color w:val="auto"/>
          <w:kern w:val="2"/>
          <w:sz w:val="32"/>
          <w:szCs w:val="32"/>
          <w:lang w:val="en-US" w:eastAsia="zh-CN" w:bidi="ar-SA"/>
        </w:rPr>
        <w:t>参赛对象年龄要求须在2009年7月1日-2014年6月30日之间</w:t>
      </w:r>
      <w:r>
        <w:rPr>
          <w:rFonts w:hint="eastAsia" w:ascii="仿宋_GB2312" w:eastAsia="仿宋_GB2312" w:cs="仿宋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4EFBA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eastAsia="仿宋_GB2312" w:cs="仿宋"/>
          <w:b/>
          <w:bCs/>
          <w:color w:val="auto"/>
          <w:kern w:val="2"/>
          <w:sz w:val="32"/>
          <w:szCs w:val="32"/>
          <w:lang w:val="en-US" w:eastAsia="zh-CN" w:bidi="ar-SA"/>
        </w:rPr>
        <w:t>②已在往届福建省“阅向未来”青少年演讲比赛中荣获省级一、二等奖的选手，不参加本次赛事。</w:t>
      </w:r>
    </w:p>
    <w:p w14:paraId="0B3ED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华文仿宋" w:hAnsi="华文仿宋" w:eastAsia="华文仿宋" w:cs="华文仿宋"/>
          <w:b/>
          <w:bCs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auto"/>
          <w:sz w:val="32"/>
          <w:szCs w:val="32"/>
        </w:rPr>
        <w:t>二是在参赛作品方面：</w:t>
      </w:r>
      <w:bookmarkStart w:id="0" w:name="OLE_LINK3"/>
    </w:p>
    <w:p w14:paraId="6693A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内容要求：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围绕庆祝中国共产党成立105周年、纪念中国工农红军长征胜利90周年重要节点，紧扣活动核心主题，深入倡导全民阅读，大力弘扬中华优秀传统文化，赓续八闽文脉、传承红色基因，充分展现新时代福建在文化传承创新、文旅深度融合中的新作为、新成效，助力打造世界知名旅游目的地。坚持社会主义核心价值观，坚定弘扬主旋律、传播正能量，培育践行文明新风。</w:t>
      </w:r>
    </w:p>
    <w:p w14:paraId="36138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版权要求：演讲稿必须是演讲者原创，发现抄袭、高度雷同等行为取消比赛资格。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主办方拥有对参赛作品进行展示、报道、宣传和整理出版的权利。</w:t>
      </w:r>
    </w:p>
    <w:p w14:paraId="0D386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数量要求：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每位选手限报1个作品，每个参赛作品的选手人数为1人，且比赛期间不得更换作品。</w:t>
      </w:r>
    </w:p>
    <w:p w14:paraId="3B29D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时长要求：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每个参赛作品时长控制在3-5分钟。</w:t>
      </w:r>
    </w:p>
    <w:p w14:paraId="0CDFC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形式要求：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参赛作品需录制视频，声音和图像同步清晰，环境相对安静，画面保持稳定，能将个人全貌清晰展现。视频格式要求为MP4格式，视频比例为横版16:9，分辨率不低于1920*1080；视频文件以“地区+参赛组别+作品名称”的形式命名，并在视频开头体现。</w:t>
      </w:r>
    </w:p>
    <w:bookmarkEnd w:id="0"/>
    <w:p w14:paraId="356A81D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ascii="仿宋_GB2312" w:eastAsia="仿宋_GB2312" w:cs="仿宋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仿宋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"/>
          <w:b/>
          <w:bCs/>
          <w:color w:val="auto"/>
          <w:sz w:val="32"/>
          <w:szCs w:val="32"/>
        </w:rPr>
        <w:t>.宣传要求</w:t>
      </w:r>
    </w:p>
    <w:p w14:paraId="000F73D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活动的宣传主视觉将由主办方统一设计，各地制作活动宣传物料时需使用主办方主视觉。</w:t>
      </w:r>
    </w:p>
    <w:p w14:paraId="7F119E4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hint="eastAsia" w:ascii="仿宋_GB2312" w:eastAsia="仿宋_GB2312" w:cs="仿宋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仿宋"/>
          <w:b/>
          <w:bCs/>
          <w:color w:val="auto"/>
          <w:sz w:val="32"/>
          <w:szCs w:val="32"/>
        </w:rPr>
        <w:t>初赛阶段，开展“‘阅向未来’名师讲坛活动”，为赛事宣传引流。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即初赛阶段由各单位邀请演讲方面的专家、名师，开展“阅向未来”名师讲坛活动，通过线上或线下的方式，将优质的文化资源直达基层课堂，为各地市青少年提供读、写、诵方面的技能技巧指导。</w:t>
      </w:r>
    </w:p>
    <w:p w14:paraId="3030EF7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活动期间，各地各级公共文化服务机构要依托阵地优势做好赛事氛围布置营造，并积极利用央媒平台、省市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eastAsia="仿宋_GB2312" w:cs="仿宋"/>
          <w:color w:val="auto"/>
          <w:sz w:val="32"/>
          <w:szCs w:val="32"/>
        </w:rPr>
        <w:t>主流媒体和微信、微博、抖音等新媒体开展宣传推广工作。同时，应注重活动影像资料的收集留存，合力做好活动各阶段宣传工作。</w:t>
      </w:r>
    </w:p>
    <w:p w14:paraId="193D2313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黑体" w:eastAsia="黑体" w:cs="黑体"/>
          <w:bCs/>
          <w:color w:val="auto"/>
          <w:sz w:val="32"/>
          <w:szCs w:val="32"/>
        </w:rPr>
      </w:pPr>
      <w:r>
        <w:rPr>
          <w:rFonts w:hint="eastAsia" w:ascii="黑体" w:eastAsia="黑体" w:cs="黑体"/>
          <w:bCs/>
          <w:color w:val="auto"/>
          <w:sz w:val="32"/>
          <w:szCs w:val="32"/>
        </w:rPr>
        <w:t>六、组织优秀作品参加全省比赛活动</w:t>
      </w:r>
    </w:p>
    <w:p w14:paraId="5546810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ascii="仿宋_GB2312" w:eastAsia="仿宋_GB2312" w:cs="仿宋"/>
          <w:color w:val="auto"/>
          <w:sz w:val="32"/>
          <w:szCs w:val="32"/>
        </w:rPr>
      </w:pPr>
      <w:r>
        <w:rPr>
          <w:rFonts w:hint="eastAsia" w:ascii="楷体_GB2312" w:eastAsia="楷体_GB2312" w:cs="楷体"/>
          <w:b/>
          <w:bCs/>
          <w:color w:val="auto"/>
          <w:sz w:val="32"/>
          <w:szCs w:val="32"/>
        </w:rPr>
        <w:t>（一）</w:t>
      </w:r>
      <w:r>
        <w:rPr>
          <w:rFonts w:hint="eastAsia" w:ascii="楷体_GB2312" w:eastAsia="楷体_GB2312" w:cs="楷体"/>
          <w:b/>
          <w:bCs/>
          <w:color w:val="auto"/>
          <w:sz w:val="32"/>
          <w:szCs w:val="32"/>
          <w:lang w:val="en-US" w:eastAsia="zh-CN"/>
        </w:rPr>
        <w:t>省级</w:t>
      </w:r>
      <w:r>
        <w:rPr>
          <w:rFonts w:hint="eastAsia" w:ascii="楷体_GB2312" w:eastAsia="楷体_GB2312" w:cs="楷体"/>
          <w:b/>
          <w:bCs/>
          <w:color w:val="auto"/>
          <w:sz w:val="32"/>
          <w:szCs w:val="32"/>
        </w:rPr>
        <w:t>复赛</w:t>
      </w:r>
    </w:p>
    <w:p w14:paraId="0CB05D24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（1）时间节点：9月中下旬</w:t>
      </w:r>
    </w:p>
    <w:p w14:paraId="7B535547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（2）活动地点：省少儿图书馆</w:t>
      </w:r>
    </w:p>
    <w:p w14:paraId="38652505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（3）责任主体：省文旅厅、团省委、省妇联，各设区市文旅局、平潭综合实验区旅游文体局，省少儿图书馆</w:t>
      </w:r>
    </w:p>
    <w:p w14:paraId="43BD3C3D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（4）工作内容：采取视频评审的方式，从少儿组、青少年组中各选拔20个优秀作品（共计40个作品）入围决赛，并报省文旅厅审定后向社会公示。</w:t>
      </w:r>
    </w:p>
    <w:p w14:paraId="196D56AB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ascii="楷体_GB2312" w:eastAsia="楷体_GB2312" w:cs="楷体"/>
          <w:b/>
          <w:bCs/>
          <w:color w:val="auto"/>
          <w:sz w:val="32"/>
          <w:szCs w:val="32"/>
        </w:rPr>
      </w:pPr>
      <w:r>
        <w:rPr>
          <w:rFonts w:hint="eastAsia" w:ascii="楷体_GB2312" w:eastAsia="楷体_GB2312" w:cs="楷体"/>
          <w:b/>
          <w:bCs/>
          <w:color w:val="auto"/>
          <w:sz w:val="32"/>
          <w:szCs w:val="32"/>
        </w:rPr>
        <w:t>（二）</w:t>
      </w:r>
      <w:r>
        <w:rPr>
          <w:rFonts w:hint="eastAsia" w:ascii="楷体_GB2312" w:eastAsia="楷体_GB2312" w:cs="楷体"/>
          <w:b/>
          <w:bCs/>
          <w:color w:val="auto"/>
          <w:sz w:val="32"/>
          <w:szCs w:val="32"/>
          <w:lang w:val="en-US" w:eastAsia="zh-CN"/>
        </w:rPr>
        <w:t>省级</w:t>
      </w:r>
      <w:r>
        <w:rPr>
          <w:rFonts w:hint="eastAsia" w:ascii="楷体_GB2312" w:eastAsia="楷体_GB2312" w:cs="楷体"/>
          <w:b/>
          <w:bCs/>
          <w:color w:val="auto"/>
          <w:sz w:val="32"/>
          <w:szCs w:val="32"/>
        </w:rPr>
        <w:t>决赛</w:t>
      </w:r>
    </w:p>
    <w:p w14:paraId="3185F652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（1）时间节点：10月中下旬</w:t>
      </w:r>
    </w:p>
    <w:p w14:paraId="0206161A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（2）活动地点：省少儿图书馆</w:t>
      </w:r>
    </w:p>
    <w:p w14:paraId="75DF9F4A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（3）责任主体：省文旅厅、团省委、省妇联，各设区市文旅局、平潭综合实验区旅游文体局，省少儿图书馆</w:t>
      </w:r>
    </w:p>
    <w:p w14:paraId="4D832060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（4）工作内容：采取专家评委现场观看比赛的方式进行。获奖名单由省文旅厅按程序进行审定，并征求其他主办单位意见后，向社会公示。</w:t>
      </w:r>
    </w:p>
    <w:p w14:paraId="11AFFCA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ascii="楷体_GB2312" w:eastAsia="楷体_GB2312" w:cs="楷体"/>
          <w:b/>
          <w:bCs/>
          <w:color w:val="auto"/>
          <w:sz w:val="32"/>
          <w:szCs w:val="32"/>
        </w:rPr>
      </w:pPr>
      <w:r>
        <w:rPr>
          <w:rFonts w:hint="eastAsia" w:ascii="楷体_GB2312" w:eastAsia="楷体_GB2312" w:cs="楷体"/>
          <w:b/>
          <w:bCs/>
          <w:color w:val="auto"/>
          <w:sz w:val="32"/>
          <w:szCs w:val="32"/>
        </w:rPr>
        <w:t>（三）优秀作品展演</w:t>
      </w:r>
    </w:p>
    <w:p w14:paraId="53D74C6A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1.时间节点：11月下旬</w:t>
      </w:r>
    </w:p>
    <w:p w14:paraId="3F6B0B6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2.活动地点：福州</w:t>
      </w:r>
    </w:p>
    <w:p w14:paraId="701E4AC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3.责任主体：省文旅厅、团省委、省妇联，各设区市文旅局、平潭综合实验区旅游文体局，省少儿图书馆</w:t>
      </w:r>
    </w:p>
    <w:p w14:paraId="5CDFF535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4.工作内容：宣布评奖结果并为获奖作品颁奖，同时邀请部分获奖节目和社会艺术团体进行现场展演。</w:t>
      </w:r>
    </w:p>
    <w:p w14:paraId="4973E2F1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ascii="楷体_GB2312" w:eastAsia="楷体_GB2312" w:cs="楷体"/>
          <w:b/>
          <w:bCs/>
          <w:color w:val="auto"/>
          <w:sz w:val="32"/>
          <w:szCs w:val="32"/>
        </w:rPr>
      </w:pPr>
      <w:r>
        <w:rPr>
          <w:rFonts w:hint="eastAsia" w:ascii="楷体_GB2312" w:eastAsia="楷体_GB2312" w:cs="楷体"/>
          <w:b/>
          <w:bCs/>
          <w:color w:val="auto"/>
          <w:sz w:val="32"/>
          <w:szCs w:val="32"/>
        </w:rPr>
        <w:t>（四）省级比赛奖项设置</w:t>
      </w:r>
    </w:p>
    <w:p w14:paraId="24DD593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1.个人奖项</w:t>
      </w:r>
    </w:p>
    <w:p w14:paraId="13ED190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设少儿组和青少年组两组奖项。每个组别分设一、二、三等奖和入围决赛作品奖，其中一等奖1个、二等奖3个、三等奖6个、入围决赛作品奖10个。</w:t>
      </w:r>
    </w:p>
    <w:p w14:paraId="1E0AB8F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2.团体奖项</w:t>
      </w:r>
    </w:p>
    <w:p w14:paraId="39AB278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设“优秀组织奖”20个。从各地（市）、县（区）文旅局及各地市团委、妇联、公共图书馆、少儿馆产生。</w:t>
      </w:r>
    </w:p>
    <w:p w14:paraId="19B1FBA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ascii="楷体_GB2312" w:eastAsia="楷体_GB2312" w:cs="楷体"/>
          <w:b/>
          <w:bCs/>
          <w:color w:val="auto"/>
          <w:sz w:val="32"/>
          <w:szCs w:val="32"/>
        </w:rPr>
      </w:pPr>
      <w:r>
        <w:rPr>
          <w:rFonts w:hint="eastAsia" w:ascii="楷体_GB2312" w:eastAsia="楷体_GB2312" w:cs="楷体"/>
          <w:b/>
          <w:bCs/>
          <w:color w:val="auto"/>
          <w:sz w:val="32"/>
          <w:szCs w:val="32"/>
        </w:rPr>
        <w:t>（五）</w:t>
      </w:r>
      <w:r>
        <w:rPr>
          <w:rFonts w:hint="eastAsia" w:ascii="楷体_GB2312" w:eastAsia="楷体_GB2312" w:cs="楷体"/>
          <w:b/>
          <w:bCs/>
          <w:color w:val="auto"/>
          <w:sz w:val="32"/>
          <w:szCs w:val="32"/>
          <w:lang w:val="en-US" w:eastAsia="zh-CN"/>
        </w:rPr>
        <w:t>省级</w:t>
      </w:r>
      <w:r>
        <w:rPr>
          <w:rFonts w:hint="eastAsia" w:ascii="楷体_GB2312" w:eastAsia="楷体_GB2312" w:cs="楷体"/>
          <w:b/>
          <w:bCs/>
          <w:color w:val="auto"/>
          <w:sz w:val="32"/>
          <w:szCs w:val="32"/>
        </w:rPr>
        <w:t>成果展示</w:t>
      </w:r>
    </w:p>
    <w:p w14:paraId="282075A7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1.依托“阅向未来”名家讲坛，将优质的文化资源以数字化形式直达基层课堂。通过构建云端课程资源库，各地市青少年可随时回看名家的读、写、诵技巧指导，实现“一次活动，长期受益”，以专业赋能助力演讲作品质量提升，为赛事活动提质增效。</w:t>
      </w:r>
    </w:p>
    <w:p w14:paraId="53BA53F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2.在省少儿图书馆官网升级“福建省‘阅向未来’青少年演讲比赛展示专栏”，展示历届赛事获奖选手的优秀作品，辅以高清音频处理技术提升作品听感，让优秀作品在云端触手可及。</w:t>
      </w:r>
    </w:p>
    <w:p w14:paraId="5137BC5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3.本届赛事优秀作品将突破单一舞台限制，通过高清录播技术进行专业化二次制作，并在电视频道或其他方式进行展播。同时，借助短视频切片等融媒手段，将作品分发至移动端平台，形成“电视大屏+手机小屏”的跨屏联动。</w:t>
      </w:r>
    </w:p>
    <w:p w14:paraId="515418DD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/>
        <w:jc w:val="left"/>
        <w:rPr>
          <w:rFonts w:ascii="黑体" w:hAnsi="Times New Roman" w:eastAsia="黑体"/>
          <w:color w:val="auto"/>
          <w:sz w:val="32"/>
          <w:szCs w:val="32"/>
        </w:rPr>
      </w:pPr>
      <w:r>
        <w:rPr>
          <w:rFonts w:hint="eastAsia" w:ascii="黑体" w:hAnsi="Times New Roman" w:eastAsia="黑体"/>
          <w:color w:val="auto"/>
          <w:sz w:val="32"/>
          <w:szCs w:val="32"/>
        </w:rPr>
        <w:t>七、其他事项</w:t>
      </w:r>
    </w:p>
    <w:p w14:paraId="1248ED18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rPr>
          <w:rFonts w:hint="eastAsia" w:ascii="仿宋_GB2312" w:hAnsi="Calibri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请团市委、市妇联，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各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县（市、区）文体和旅游局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东侨经济技术开发区社会事务局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  <w:lang w:eastAsia="zh-CN"/>
        </w:rPr>
        <w:t>确定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  <w:lang w:val="en-US" w:eastAsia="zh-CN"/>
        </w:rPr>
        <w:t>1名联络员，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并将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>联络员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名单回执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  <w:lang w:val="en-US" w:eastAsia="zh-CN"/>
        </w:rPr>
        <w:t>(附件4)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报送至市图书馆邮箱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  <w:lang w:eastAsia="zh-CN"/>
        </w:rPr>
        <w:t>；请各县（市、区）</w:t>
      </w:r>
      <w:r>
        <w:rPr>
          <w:rFonts w:hint="eastAsia" w:ascii="仿宋_GB2312" w:hAnsi="Calibri" w:eastAsia="仿宋_GB2312" w:cs="仿宋_GB2312"/>
          <w:b/>
          <w:bCs/>
          <w:color w:val="auto"/>
          <w:sz w:val="32"/>
          <w:szCs w:val="32"/>
          <w:lang w:eastAsia="zh-CN"/>
        </w:rPr>
        <w:t>按时间节点要求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  <w:lang w:eastAsia="zh-CN"/>
        </w:rPr>
        <w:t>及时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  <w:lang w:val="en-US" w:eastAsia="zh-CN"/>
        </w:rPr>
        <w:t>开展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  <w:lang w:eastAsia="zh-CN"/>
        </w:rPr>
        <w:t>报送评审推荐等材料至市图书馆。</w:t>
      </w:r>
    </w:p>
    <w:p w14:paraId="56560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eastAsia="仿宋_GB2312" w:cs="仿宋"/>
          <w:color w:val="auto"/>
          <w:sz w:val="32"/>
          <w:szCs w:val="32"/>
        </w:rPr>
      </w:pPr>
    </w:p>
    <w:p w14:paraId="5A5FB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附件：1.评分标准</w:t>
      </w:r>
    </w:p>
    <w:p w14:paraId="43A74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textAlignment w:val="auto"/>
        <w:rPr>
          <w:rFonts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2.活动组织情况表</w:t>
      </w:r>
    </w:p>
    <w:p w14:paraId="67502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960" w:firstLine="640" w:firstLineChars="200"/>
        <w:textAlignment w:val="auto"/>
        <w:rPr>
          <w:rFonts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3.作品信息表</w:t>
      </w:r>
    </w:p>
    <w:p w14:paraId="7137F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960" w:firstLine="640" w:firstLineChars="200"/>
        <w:textAlignment w:val="auto"/>
        <w:rPr>
          <w:rFonts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4.联络员名单回执</w:t>
      </w:r>
    </w:p>
    <w:p w14:paraId="6F817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textAlignment w:val="auto"/>
        <w:rPr>
          <w:color w:val="auto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5.选手个人承诺书</w:t>
      </w:r>
    </w:p>
    <w:p w14:paraId="62C1B488">
      <w:pPr>
        <w:spacing w:beforeLines="0" w:afterLines="0"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3660300B">
      <w:pPr>
        <w:spacing w:beforeLines="0" w:afterLines="0"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42B179C0">
      <w:pPr>
        <w:spacing w:beforeLines="0" w:afterLines="0"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267B068D">
      <w:pPr>
        <w:spacing w:beforeLines="0" w:afterLines="0"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4FF0081C">
      <w:pPr>
        <w:pStyle w:val="2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696F254D">
      <w:pPr>
        <w:pStyle w:val="3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72C0F4C3">
      <w:pPr>
        <w:pStyle w:val="3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17FD2BCE">
      <w:pPr>
        <w:pStyle w:val="3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5C9E1B2A">
      <w:pPr>
        <w:pStyle w:val="3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60523601">
      <w:pPr>
        <w:pStyle w:val="3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716D9B29">
      <w:pPr>
        <w:pStyle w:val="3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23CED515">
      <w:pPr>
        <w:pStyle w:val="3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1" w:name="_GoBack"/>
      <w:bookmarkEnd w:id="1"/>
    </w:p>
    <w:p w14:paraId="7DB7CE2C">
      <w:pPr>
        <w:spacing w:beforeLines="0" w:afterLines="0"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1329D5CF">
      <w:pPr>
        <w:spacing w:beforeLines="0" w:afterLines="0"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5F7CF53D">
      <w:pPr>
        <w:spacing w:beforeLines="0" w:afterLines="0"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4B064183">
      <w:pPr>
        <w:spacing w:beforeLines="0" w:afterLines="0"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02B70D37">
      <w:pPr>
        <w:spacing w:line="560" w:lineRule="exact"/>
        <w:jc w:val="center"/>
        <w:rPr>
          <w:rFonts w:ascii="黑体" w:eastAsia="黑体" w:cs="方正小标宋简体"/>
          <w:color w:val="auto"/>
          <w:sz w:val="30"/>
          <w:szCs w:val="30"/>
        </w:rPr>
      </w:pPr>
      <w:r>
        <w:rPr>
          <w:rFonts w:hint="eastAsia" w:ascii="方正小标宋简体" w:eastAsia="方正小标宋简体" w:cs="宋体"/>
          <w:color w:val="auto"/>
          <w:sz w:val="44"/>
          <w:szCs w:val="44"/>
        </w:rPr>
        <w:t>评分标准</w:t>
      </w:r>
    </w:p>
    <w:p w14:paraId="0AF0DAB0">
      <w:pPr>
        <w:adjustRightInd w:val="0"/>
        <w:snapToGrid w:val="0"/>
        <w:spacing w:line="400" w:lineRule="exact"/>
        <w:ind w:firstLine="640" w:firstLineChars="200"/>
        <w:rPr>
          <w:rFonts w:hint="eastAsia" w:ascii="黑体" w:eastAsia="黑体" w:cs="黑体"/>
          <w:color w:val="auto"/>
          <w:sz w:val="32"/>
          <w:szCs w:val="32"/>
        </w:rPr>
      </w:pPr>
    </w:p>
    <w:p w14:paraId="3F32100D">
      <w:pPr>
        <w:adjustRightInd w:val="0"/>
        <w:snapToGrid w:val="0"/>
        <w:spacing w:line="400" w:lineRule="exact"/>
        <w:ind w:firstLine="640" w:firstLineChars="200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一、复赛评分标准</w:t>
      </w:r>
    </w:p>
    <w:tbl>
      <w:tblPr>
        <w:tblStyle w:val="9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874"/>
        <w:gridCol w:w="6522"/>
      </w:tblGrid>
      <w:tr w14:paraId="39DD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57" w:type="pct"/>
            <w:noWrap w:val="0"/>
            <w:vAlign w:val="center"/>
          </w:tcPr>
          <w:p w14:paraId="5989CEEA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评分项</w:t>
            </w:r>
          </w:p>
        </w:tc>
        <w:tc>
          <w:tcPr>
            <w:tcW w:w="513" w:type="pct"/>
            <w:noWrap w:val="0"/>
            <w:vAlign w:val="center"/>
          </w:tcPr>
          <w:p w14:paraId="624C1AA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分值</w:t>
            </w:r>
          </w:p>
        </w:tc>
        <w:tc>
          <w:tcPr>
            <w:tcW w:w="3829" w:type="pct"/>
            <w:noWrap w:val="0"/>
            <w:vAlign w:val="center"/>
          </w:tcPr>
          <w:p w14:paraId="2D563733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评分标准</w:t>
            </w:r>
          </w:p>
        </w:tc>
      </w:tr>
      <w:tr w14:paraId="6EA8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57" w:type="pct"/>
            <w:noWrap w:val="0"/>
            <w:vAlign w:val="center"/>
          </w:tcPr>
          <w:p w14:paraId="31A831F0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演讲</w:t>
            </w:r>
          </w:p>
          <w:p w14:paraId="20C9ADBA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内容</w:t>
            </w:r>
          </w:p>
        </w:tc>
        <w:tc>
          <w:tcPr>
            <w:tcW w:w="513" w:type="pct"/>
            <w:noWrap w:val="0"/>
            <w:vAlign w:val="center"/>
          </w:tcPr>
          <w:p w14:paraId="6C5A2C59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30分</w:t>
            </w:r>
          </w:p>
        </w:tc>
        <w:tc>
          <w:tcPr>
            <w:tcW w:w="3829" w:type="pct"/>
            <w:noWrap w:val="0"/>
            <w:vAlign w:val="center"/>
          </w:tcPr>
          <w:p w14:paraId="040717C5"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主题鲜明、中心突出，观点正确，讲稿结构严谨，内容充实具体，生动感人，体现时代精神。</w:t>
            </w:r>
          </w:p>
        </w:tc>
      </w:tr>
      <w:tr w14:paraId="1F38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57" w:type="pct"/>
            <w:noWrap w:val="0"/>
            <w:vAlign w:val="center"/>
          </w:tcPr>
          <w:p w14:paraId="6215B5CF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仪表</w:t>
            </w:r>
          </w:p>
          <w:p w14:paraId="5CCFB9CE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形象</w:t>
            </w:r>
          </w:p>
        </w:tc>
        <w:tc>
          <w:tcPr>
            <w:tcW w:w="513" w:type="pct"/>
            <w:noWrap w:val="0"/>
            <w:vAlign w:val="center"/>
          </w:tcPr>
          <w:p w14:paraId="3DDBC838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10分</w:t>
            </w:r>
          </w:p>
        </w:tc>
        <w:tc>
          <w:tcPr>
            <w:tcW w:w="3829" w:type="pct"/>
            <w:noWrap w:val="0"/>
            <w:vAlign w:val="center"/>
          </w:tcPr>
          <w:p w14:paraId="488F56FE"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衣着得体，与作品内容相协调。举止端庄大方、精神饱满。</w:t>
            </w:r>
          </w:p>
        </w:tc>
      </w:tr>
      <w:tr w14:paraId="180DC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57" w:type="pct"/>
            <w:noWrap w:val="0"/>
            <w:vAlign w:val="center"/>
          </w:tcPr>
          <w:p w14:paraId="52A777F3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演讲</w:t>
            </w:r>
          </w:p>
          <w:p w14:paraId="60D2B67A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技巧</w:t>
            </w:r>
          </w:p>
        </w:tc>
        <w:tc>
          <w:tcPr>
            <w:tcW w:w="513" w:type="pct"/>
            <w:noWrap w:val="0"/>
            <w:vAlign w:val="center"/>
          </w:tcPr>
          <w:p w14:paraId="4FC0D7EF">
            <w:pPr>
              <w:tabs>
                <w:tab w:val="left" w:pos="387"/>
              </w:tabs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30分</w:t>
            </w:r>
          </w:p>
        </w:tc>
        <w:tc>
          <w:tcPr>
            <w:tcW w:w="3829" w:type="pct"/>
            <w:noWrap w:val="0"/>
            <w:vAlign w:val="center"/>
          </w:tcPr>
          <w:p w14:paraId="707AC9C0"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普通话标准，节奏到位，发音吐字清楚、准确，声音洪亮，语言流畅，富有感情。</w:t>
            </w:r>
          </w:p>
        </w:tc>
      </w:tr>
      <w:tr w14:paraId="01BB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657" w:type="pct"/>
            <w:noWrap w:val="0"/>
            <w:vAlign w:val="center"/>
          </w:tcPr>
          <w:p w14:paraId="7318307E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作品</w:t>
            </w:r>
          </w:p>
          <w:p w14:paraId="0580CCD5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表达</w:t>
            </w:r>
          </w:p>
        </w:tc>
        <w:tc>
          <w:tcPr>
            <w:tcW w:w="513" w:type="pct"/>
            <w:noWrap w:val="0"/>
            <w:vAlign w:val="center"/>
          </w:tcPr>
          <w:p w14:paraId="6326D247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30分</w:t>
            </w:r>
          </w:p>
        </w:tc>
        <w:tc>
          <w:tcPr>
            <w:tcW w:w="3829" w:type="pct"/>
            <w:noWrap w:val="0"/>
            <w:vAlign w:val="center"/>
          </w:tcPr>
          <w:p w14:paraId="0694458A"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具有独特的演讲风格，动作得体，手势自然，正确表达作品的主题，富有感染力。作品总时长3-5分钟，不足或超时酌情扣分(由工作人员统计）。</w:t>
            </w:r>
          </w:p>
        </w:tc>
      </w:tr>
    </w:tbl>
    <w:p w14:paraId="5C09BCC3">
      <w:pPr>
        <w:adjustRightInd w:val="0"/>
        <w:snapToGrid w:val="0"/>
        <w:spacing w:line="400" w:lineRule="exact"/>
        <w:ind w:firstLine="560" w:firstLineChars="200"/>
        <w:rPr>
          <w:rFonts w:ascii="黑体" w:eastAsia="黑体" w:cs="黑体"/>
          <w:color w:val="auto"/>
          <w:sz w:val="28"/>
          <w:szCs w:val="28"/>
        </w:rPr>
      </w:pPr>
    </w:p>
    <w:p w14:paraId="1DA5AA0D">
      <w:pPr>
        <w:adjustRightInd w:val="0"/>
        <w:snapToGrid w:val="0"/>
        <w:spacing w:line="400" w:lineRule="exact"/>
        <w:ind w:firstLine="560" w:firstLineChars="200"/>
        <w:rPr>
          <w:rFonts w:ascii="黑体" w:eastAsia="黑体" w:cs="黑体"/>
          <w:color w:val="auto"/>
          <w:sz w:val="28"/>
          <w:szCs w:val="28"/>
        </w:rPr>
      </w:pPr>
      <w:r>
        <w:rPr>
          <w:rFonts w:hint="eastAsia" w:ascii="黑体" w:eastAsia="黑体" w:cs="黑体"/>
          <w:color w:val="auto"/>
          <w:sz w:val="28"/>
          <w:szCs w:val="28"/>
        </w:rPr>
        <w:t>二、决赛评分标准</w:t>
      </w:r>
    </w:p>
    <w:tbl>
      <w:tblPr>
        <w:tblStyle w:val="9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944"/>
        <w:gridCol w:w="6418"/>
      </w:tblGrid>
      <w:tr w14:paraId="1D4F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76" w:type="pct"/>
            <w:noWrap w:val="0"/>
            <w:vAlign w:val="center"/>
          </w:tcPr>
          <w:p w14:paraId="0B1EBE7B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评分项</w:t>
            </w:r>
          </w:p>
        </w:tc>
        <w:tc>
          <w:tcPr>
            <w:tcW w:w="554" w:type="pct"/>
            <w:noWrap w:val="0"/>
            <w:vAlign w:val="center"/>
          </w:tcPr>
          <w:p w14:paraId="33CBD51B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分 值</w:t>
            </w:r>
          </w:p>
        </w:tc>
        <w:tc>
          <w:tcPr>
            <w:tcW w:w="3768" w:type="pct"/>
            <w:noWrap w:val="0"/>
            <w:vAlign w:val="center"/>
          </w:tcPr>
          <w:p w14:paraId="459FB49B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评分标准</w:t>
            </w:r>
          </w:p>
        </w:tc>
      </w:tr>
      <w:tr w14:paraId="529E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76" w:type="pct"/>
            <w:noWrap w:val="0"/>
            <w:vAlign w:val="center"/>
          </w:tcPr>
          <w:p w14:paraId="36F4930E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演讲</w:t>
            </w:r>
          </w:p>
          <w:p w14:paraId="577081EF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内容</w:t>
            </w:r>
          </w:p>
        </w:tc>
        <w:tc>
          <w:tcPr>
            <w:tcW w:w="554" w:type="pct"/>
            <w:noWrap w:val="0"/>
            <w:vAlign w:val="center"/>
          </w:tcPr>
          <w:p w14:paraId="2B43AE8D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30分</w:t>
            </w:r>
          </w:p>
        </w:tc>
        <w:tc>
          <w:tcPr>
            <w:tcW w:w="3768" w:type="pct"/>
            <w:noWrap w:val="0"/>
            <w:vAlign w:val="center"/>
          </w:tcPr>
          <w:p w14:paraId="50E4B217"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主题鲜明、中心突出，结构严谨、层次清晰，内容充实具体，生动感人，选材典型，体现时代精神。</w:t>
            </w:r>
          </w:p>
        </w:tc>
      </w:tr>
      <w:tr w14:paraId="227DC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76" w:type="pct"/>
            <w:noWrap w:val="0"/>
            <w:vAlign w:val="center"/>
          </w:tcPr>
          <w:p w14:paraId="29A66A8B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仪表</w:t>
            </w:r>
          </w:p>
          <w:p w14:paraId="18A6DCA0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形象</w:t>
            </w:r>
          </w:p>
        </w:tc>
        <w:tc>
          <w:tcPr>
            <w:tcW w:w="554" w:type="pct"/>
            <w:noWrap w:val="0"/>
            <w:vAlign w:val="center"/>
          </w:tcPr>
          <w:p w14:paraId="57AB1C62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10分</w:t>
            </w:r>
          </w:p>
        </w:tc>
        <w:tc>
          <w:tcPr>
            <w:tcW w:w="3768" w:type="pct"/>
            <w:noWrap w:val="0"/>
            <w:vAlign w:val="center"/>
          </w:tcPr>
          <w:p w14:paraId="382E5C36"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衣着得体，与作品内容相协调。举止端庄大方、精神饱满，体现青少年特有的精神风貌。</w:t>
            </w:r>
          </w:p>
        </w:tc>
      </w:tr>
      <w:tr w14:paraId="76E49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676" w:type="pct"/>
            <w:noWrap w:val="0"/>
            <w:vAlign w:val="center"/>
          </w:tcPr>
          <w:p w14:paraId="4FBCE1D3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语言</w:t>
            </w:r>
          </w:p>
          <w:p w14:paraId="31163965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表达</w:t>
            </w:r>
          </w:p>
        </w:tc>
        <w:tc>
          <w:tcPr>
            <w:tcW w:w="554" w:type="pct"/>
            <w:noWrap w:val="0"/>
            <w:vAlign w:val="center"/>
          </w:tcPr>
          <w:p w14:paraId="09352A33">
            <w:pPr>
              <w:tabs>
                <w:tab w:val="left" w:pos="387"/>
              </w:tabs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30分</w:t>
            </w:r>
          </w:p>
        </w:tc>
        <w:tc>
          <w:tcPr>
            <w:tcW w:w="3768" w:type="pct"/>
            <w:noWrap w:val="0"/>
            <w:vAlign w:val="center"/>
          </w:tcPr>
          <w:p w14:paraId="3EB8A79A"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普通话标准，脱稿演讲，否则酌情扣分；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语言技巧处理得当，语速恰当，语调抑扬顿挫，富有变化；节奏张弛，符合思想感情的起伏变化，能熟练表达演讲内容。作品总时长3-5分钟，不足或超时酌情扣分(由工作人员统计）。</w:t>
            </w:r>
          </w:p>
        </w:tc>
      </w:tr>
      <w:tr w14:paraId="378D5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6" w:type="pct"/>
            <w:noWrap w:val="0"/>
            <w:vAlign w:val="center"/>
          </w:tcPr>
          <w:p w14:paraId="0B9FACF8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舞台</w:t>
            </w:r>
          </w:p>
          <w:p w14:paraId="07F396D1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表现</w:t>
            </w:r>
          </w:p>
        </w:tc>
        <w:tc>
          <w:tcPr>
            <w:tcW w:w="554" w:type="pct"/>
            <w:noWrap w:val="0"/>
            <w:vAlign w:val="center"/>
          </w:tcPr>
          <w:p w14:paraId="6DDE1F49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15分</w:t>
            </w:r>
          </w:p>
        </w:tc>
        <w:tc>
          <w:tcPr>
            <w:tcW w:w="3768" w:type="pct"/>
            <w:noWrap w:val="0"/>
            <w:vAlign w:val="center"/>
          </w:tcPr>
          <w:p w14:paraId="5C1269F2"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表情传神达意，形式新颖，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动作得体，手势自然，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舞台表现力、感染力强。</w:t>
            </w:r>
          </w:p>
        </w:tc>
      </w:tr>
      <w:tr w14:paraId="42299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76" w:type="pct"/>
            <w:noWrap w:val="0"/>
            <w:vAlign w:val="center"/>
          </w:tcPr>
          <w:p w14:paraId="2B83D5F3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演讲</w:t>
            </w:r>
          </w:p>
          <w:p w14:paraId="25C54492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效果</w:t>
            </w:r>
          </w:p>
        </w:tc>
        <w:tc>
          <w:tcPr>
            <w:tcW w:w="554" w:type="pct"/>
            <w:noWrap w:val="0"/>
            <w:vAlign w:val="center"/>
          </w:tcPr>
          <w:p w14:paraId="060ADA19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15分</w:t>
            </w:r>
          </w:p>
        </w:tc>
        <w:tc>
          <w:tcPr>
            <w:tcW w:w="3768" w:type="pct"/>
            <w:noWrap w:val="0"/>
            <w:vAlign w:val="center"/>
          </w:tcPr>
          <w:p w14:paraId="66AF8DAB"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演讲构思巧妙，引人入胜；现场氛围感强，富有创意。</w:t>
            </w:r>
          </w:p>
        </w:tc>
      </w:tr>
    </w:tbl>
    <w:p w14:paraId="52604D8D">
      <w:pPr>
        <w:adjustRightInd w:val="0"/>
        <w:snapToGrid w:val="0"/>
        <w:spacing w:beforeLines="0" w:afterLines="0" w:line="400" w:lineRule="exact"/>
        <w:ind w:firstLine="640" w:firstLineChars="200"/>
        <w:rPr>
          <w:rFonts w:hint="eastAsia" w:ascii="黑体" w:eastAsia="黑体" w:cs="黑体"/>
          <w:color w:val="auto"/>
          <w:sz w:val="32"/>
          <w:szCs w:val="32"/>
        </w:rPr>
      </w:pPr>
    </w:p>
    <w:p w14:paraId="0D4FAAC7">
      <w:pPr>
        <w:adjustRightInd w:val="0"/>
        <w:snapToGrid w:val="0"/>
        <w:spacing w:beforeLines="0" w:afterLines="0" w:line="400" w:lineRule="exact"/>
        <w:ind w:firstLine="640" w:firstLineChars="200"/>
        <w:rPr>
          <w:rFonts w:hint="eastAsia" w:ascii="黑体" w:eastAsia="黑体" w:cs="黑体"/>
          <w:color w:val="auto"/>
          <w:sz w:val="32"/>
          <w:szCs w:val="32"/>
        </w:rPr>
      </w:pPr>
    </w:p>
    <w:p w14:paraId="37E9B158">
      <w:pPr>
        <w:pStyle w:val="4"/>
        <w:numPr>
          <w:ilvl w:val="3"/>
          <w:numId w:val="0"/>
        </w:numPr>
        <w:tabs>
          <w:tab w:val="clear" w:pos="864"/>
        </w:tabs>
        <w:ind w:leftChars="0"/>
        <w:rPr>
          <w:color w:val="auto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C8A3657">
      <w:pPr>
        <w:spacing w:beforeLines="0" w:afterLines="0"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67B7C7C7">
      <w:pPr>
        <w:widowControl/>
        <w:spacing w:beforeLines="0" w:afterLines="0" w:line="560" w:lineRule="exact"/>
        <w:jc w:val="center"/>
        <w:textAlignment w:val="center"/>
        <w:rPr>
          <w:rFonts w:hint="eastAsia" w:asci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活动组织情况表</w:t>
      </w:r>
    </w:p>
    <w:p w14:paraId="2C31960C">
      <w:pPr>
        <w:pStyle w:val="6"/>
        <w:spacing w:beforeLines="0" w:afterLines="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单位（盖章）：</w:t>
      </w:r>
    </w:p>
    <w:tbl>
      <w:tblPr>
        <w:tblStyle w:val="9"/>
        <w:tblW w:w="12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633"/>
        <w:gridCol w:w="1040"/>
        <w:gridCol w:w="1030"/>
        <w:gridCol w:w="1217"/>
        <w:gridCol w:w="1488"/>
        <w:gridCol w:w="1488"/>
        <w:gridCol w:w="1488"/>
        <w:gridCol w:w="1492"/>
        <w:gridCol w:w="1492"/>
      </w:tblGrid>
      <w:tr w14:paraId="3F6E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77108A"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cs="仿宋_GB2312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84B0A8"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cs="仿宋_GB2312"/>
                <w:b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9D7CD0"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cs="仿宋_GB2312"/>
                <w:b/>
                <w:color w:val="auto"/>
                <w:sz w:val="24"/>
                <w:szCs w:val="24"/>
              </w:rPr>
              <w:t>报名初赛作品数量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65E66E"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cs="仿宋_GB2312"/>
                <w:b/>
                <w:color w:val="auto"/>
                <w:sz w:val="24"/>
                <w:szCs w:val="24"/>
              </w:rPr>
              <w:t>初赛现场选拔组织情况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68D2B8"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cs="仿宋_GB2312"/>
                <w:b/>
                <w:color w:val="auto"/>
                <w:sz w:val="24"/>
                <w:szCs w:val="24"/>
              </w:rPr>
              <w:t>入围复赛</w:t>
            </w:r>
          </w:p>
          <w:p w14:paraId="2AEF36E9"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cs="仿宋_GB2312"/>
                <w:b/>
                <w:color w:val="auto"/>
                <w:sz w:val="24"/>
                <w:szCs w:val="24"/>
              </w:rPr>
              <w:t>作品数量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4DECF2"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cs="仿宋_GB2312"/>
                <w:b/>
                <w:color w:val="auto"/>
                <w:sz w:val="24"/>
                <w:szCs w:val="24"/>
              </w:rPr>
              <w:t>“阅向未来”名师讲坛活动开展情况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96557D"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cs="仿宋_GB2312"/>
                <w:b/>
                <w:color w:val="auto"/>
                <w:sz w:val="24"/>
                <w:szCs w:val="24"/>
              </w:rPr>
              <w:t>多渠道</w:t>
            </w:r>
          </w:p>
          <w:p w14:paraId="0BB2BB2E"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cs="仿宋_GB2312"/>
                <w:b/>
                <w:color w:val="auto"/>
                <w:sz w:val="24"/>
                <w:szCs w:val="24"/>
              </w:rPr>
              <w:t>开展宣传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50A443"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cs="仿宋_GB2312"/>
                <w:b/>
                <w:color w:val="auto"/>
                <w:sz w:val="24"/>
                <w:szCs w:val="24"/>
              </w:rPr>
              <w:t>区域内</w:t>
            </w:r>
          </w:p>
          <w:p w14:paraId="7E0F8AB0"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cs="仿宋_GB2312"/>
                <w:b/>
                <w:color w:val="auto"/>
                <w:sz w:val="24"/>
                <w:szCs w:val="24"/>
              </w:rPr>
              <w:t>协作协调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4E0EC8"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cs="仿宋_GB2312"/>
                <w:b/>
                <w:color w:val="auto"/>
                <w:sz w:val="24"/>
                <w:szCs w:val="24"/>
              </w:rPr>
              <w:t>成果运用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0E6BCD"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cs="仿宋_GB2312"/>
                <w:b/>
                <w:color w:val="auto"/>
                <w:sz w:val="24"/>
                <w:szCs w:val="24"/>
              </w:rPr>
              <w:t>创新亮点</w:t>
            </w:r>
          </w:p>
          <w:p w14:paraId="517F8BC7"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宋体" w:eastAsia="宋体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仿宋_GB2312"/>
                <w:b/>
                <w:color w:val="auto"/>
                <w:sz w:val="24"/>
                <w:szCs w:val="24"/>
                <w:lang w:val="en-US" w:eastAsia="zh-CN"/>
              </w:rPr>
              <w:t>及其他</w:t>
            </w:r>
          </w:p>
        </w:tc>
      </w:tr>
      <w:tr w14:paraId="11B2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2" w:hRule="exac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B00DC9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C61958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8E74C0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60A600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组织开展线上、线下比赛活动的情况，包括线上/线下形式、参与人数等，详见备注</w:t>
            </w:r>
          </w:p>
          <w:p w14:paraId="4B2EB810">
            <w:pPr>
              <w:pStyle w:val="2"/>
              <w:numPr>
                <w:ilvl w:val="0"/>
                <w:numId w:val="0"/>
              </w:numPr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2154FB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7C3C91">
            <w:pPr>
              <w:pStyle w:val="2"/>
              <w:numPr>
                <w:ilvl w:val="0"/>
                <w:numId w:val="3"/>
              </w:num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“阅向未来”名师讲坛活动名称</w:t>
            </w:r>
          </w:p>
          <w:p w14:paraId="5BA03D23">
            <w:pPr>
              <w:pStyle w:val="2"/>
              <w:numPr>
                <w:ilvl w:val="0"/>
                <w:numId w:val="3"/>
              </w:num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活动开展情况，包括场次、参与人次等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C8B1EA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详见备注</w:t>
            </w:r>
            <w:r>
              <w:rPr>
                <w:rFonts w:hint="eastAsia"/>
                <w:color w:val="auto"/>
                <w:lang w:val="en-US" w:eastAsia="zh-CN"/>
              </w:rPr>
              <w:t>，如：</w:t>
            </w:r>
          </w:p>
          <w:p w14:paraId="6AE73069">
            <w:pPr>
              <w:pStyle w:val="3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一、总共XX个渠道：</w:t>
            </w:r>
          </w:p>
          <w:p w14:paraId="1C744702">
            <w:pPr>
              <w:pStyle w:val="3"/>
              <w:numPr>
                <w:ilvl w:val="0"/>
                <w:numId w:val="4"/>
              </w:num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渠道1名称</w:t>
            </w:r>
          </w:p>
          <w:p w14:paraId="08AFAB8A">
            <w:pPr>
              <w:pStyle w:val="3"/>
              <w:numPr>
                <w:ilvl w:val="0"/>
                <w:numId w:val="4"/>
              </w:num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渠道2名称</w:t>
            </w:r>
          </w:p>
          <w:p w14:paraId="766E8059">
            <w:pPr>
              <w:pStyle w:val="3"/>
              <w:numPr>
                <w:ilvl w:val="0"/>
                <w:numId w:val="0"/>
              </w:num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二、成效：XX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6896EF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详见备注，如：</w:t>
            </w:r>
          </w:p>
          <w:p w14:paraId="7CD4AD91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总共XX个单位：</w:t>
            </w:r>
          </w:p>
          <w:p w14:paraId="20C05CA1">
            <w:pPr>
              <w:pStyle w:val="2"/>
              <w:numPr>
                <w:ilvl w:val="0"/>
                <w:numId w:val="5"/>
              </w:num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合作单位XX个：</w:t>
            </w:r>
          </w:p>
          <w:p w14:paraId="5A59180C">
            <w:pPr>
              <w:pStyle w:val="3"/>
              <w:numPr>
                <w:ilvl w:val="0"/>
                <w:numId w:val="6"/>
              </w:num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合作单位1名称</w:t>
            </w:r>
          </w:p>
          <w:p w14:paraId="7EA8DBDF">
            <w:pPr>
              <w:pStyle w:val="3"/>
              <w:numPr>
                <w:ilvl w:val="0"/>
                <w:numId w:val="6"/>
              </w:num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合作单位2名称</w:t>
            </w:r>
          </w:p>
          <w:p w14:paraId="754D36CA">
            <w:pPr>
              <w:pStyle w:val="3"/>
              <w:numPr>
                <w:ilvl w:val="0"/>
                <w:numId w:val="0"/>
              </w:num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default"/>
                <w:color w:val="auto"/>
                <w:lang w:val="en-US" w:eastAsia="zh-CN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参与机构</w:t>
            </w:r>
            <w:r>
              <w:rPr>
                <w:rFonts w:hint="default"/>
                <w:color w:val="auto"/>
                <w:lang w:val="en-US" w:eastAsia="zh-CN"/>
              </w:rPr>
              <w:t>XX个：</w:t>
            </w:r>
          </w:p>
          <w:p w14:paraId="024DE7B9">
            <w:pPr>
              <w:pStyle w:val="3"/>
              <w:numPr>
                <w:ilvl w:val="0"/>
                <w:numId w:val="0"/>
              </w:num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（1）机构1名称</w:t>
            </w:r>
          </w:p>
          <w:p w14:paraId="6F695429">
            <w:pPr>
              <w:pStyle w:val="3"/>
              <w:numPr>
                <w:ilvl w:val="0"/>
                <w:numId w:val="0"/>
              </w:num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default"/>
                <w:color w:val="auto"/>
                <w:lang w:val="en-US" w:eastAsia="zh-CN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参与</w:t>
            </w:r>
            <w:r>
              <w:rPr>
                <w:rFonts w:hint="default"/>
                <w:color w:val="auto"/>
                <w:lang w:val="en-US" w:eastAsia="zh-CN"/>
              </w:rPr>
              <w:t>学校XX个：</w:t>
            </w:r>
          </w:p>
          <w:p w14:paraId="55A2CF54">
            <w:pPr>
              <w:pStyle w:val="3"/>
              <w:numPr>
                <w:ilvl w:val="0"/>
                <w:numId w:val="0"/>
              </w:num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（1）</w:t>
            </w:r>
            <w:r>
              <w:rPr>
                <w:rFonts w:hint="eastAsia"/>
                <w:color w:val="auto"/>
                <w:lang w:val="en-US" w:eastAsia="zh-CN"/>
              </w:rPr>
              <w:t>学校</w:t>
            </w:r>
            <w:r>
              <w:rPr>
                <w:rFonts w:hint="default"/>
                <w:color w:val="auto"/>
                <w:lang w:val="en-US" w:eastAsia="zh-CN"/>
              </w:rPr>
              <w:t>1名称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8BDC6C">
            <w:pPr>
              <w:pStyle w:val="2"/>
              <w:numPr>
                <w:ilvl w:val="0"/>
                <w:numId w:val="0"/>
              </w:num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如，在公众号、官网等平台，展示赛事获奖选手的优秀作品，让优秀作品在云端触手可及。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7AC38C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2F4C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64EB90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6A56D4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9CDB92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E541BF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430DE4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A2DE48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51582F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556DAB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28B49A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653892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6CC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CC2E59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4F0446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6DC56A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E8582F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057536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4675D6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E9169D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6909C0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0EE56C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87CC12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55C5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043AD8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77EEB5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927350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92B250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11122E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7EFC7F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7813B3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B69053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F37A6A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E09047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2288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37AA86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027D48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36F652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AAFE87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8D332A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C37685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BAF17B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DD8924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AED4C0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D43383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</w:tr>
    </w:tbl>
    <w:p w14:paraId="1C94EF3A">
      <w:pPr>
        <w:widowControl/>
        <w:adjustRightInd w:val="0"/>
        <w:snapToGrid w:val="0"/>
        <w:spacing w:beforeLines="0" w:afterLines="0" w:line="400" w:lineRule="exact"/>
        <w:ind w:left="964" w:hanging="964" w:hangingChars="400"/>
        <w:jc w:val="left"/>
        <w:rPr>
          <w:rFonts w:hint="eastAsia" w:ascii="仿宋_GB2312" w:eastAsia="仿宋_GB2312" w:cs="楷体"/>
          <w:color w:val="auto"/>
          <w:sz w:val="24"/>
          <w:szCs w:val="24"/>
        </w:rPr>
      </w:pPr>
      <w:r>
        <w:rPr>
          <w:rFonts w:hint="eastAsia" w:ascii="仿宋_GB2312" w:eastAsia="仿宋_GB2312" w:cs="楷体"/>
          <w:b/>
          <w:color w:val="auto"/>
          <w:sz w:val="24"/>
          <w:szCs w:val="24"/>
        </w:rPr>
        <w:t>备注：</w:t>
      </w:r>
      <w:r>
        <w:rPr>
          <w:rFonts w:hint="eastAsia" w:ascii="仿宋_GB2312" w:eastAsia="仿宋_GB2312" w:cs="楷体"/>
          <w:color w:val="auto"/>
          <w:sz w:val="24"/>
          <w:szCs w:val="24"/>
        </w:rPr>
        <w:t>1.本表应分别填报</w:t>
      </w:r>
      <w:r>
        <w:rPr>
          <w:rFonts w:hint="eastAsia" w:ascii="仿宋_GB2312" w:eastAsia="仿宋_GB2312" w:cs="楷体"/>
          <w:b/>
          <w:bCs/>
          <w:color w:val="auto"/>
          <w:sz w:val="24"/>
          <w:szCs w:val="24"/>
        </w:rPr>
        <w:t>市</w:t>
      </w:r>
      <w:r>
        <w:rPr>
          <w:rFonts w:hint="eastAsia" w:ascii="仿宋_GB2312" w:eastAsia="仿宋_GB2312" w:cs="楷体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eastAsia" w:ascii="仿宋_GB2312" w:eastAsia="仿宋_GB2312" w:cs="楷体"/>
          <w:b/>
          <w:bCs/>
          <w:color w:val="auto"/>
          <w:sz w:val="24"/>
          <w:szCs w:val="24"/>
          <w:lang w:val="en-US" w:eastAsia="zh-CN"/>
        </w:rPr>
        <w:t>县</w:t>
      </w:r>
      <w:r>
        <w:rPr>
          <w:rFonts w:hint="eastAsia" w:ascii="仿宋_GB2312" w:eastAsia="仿宋_GB2312" w:cs="楷体"/>
          <w:b/>
          <w:bCs/>
          <w:color w:val="auto"/>
          <w:sz w:val="24"/>
          <w:szCs w:val="24"/>
        </w:rPr>
        <w:t>本级汇总情况及本辖区内所有参与赛事活动单位</w:t>
      </w:r>
      <w:r>
        <w:rPr>
          <w:rFonts w:hint="eastAsia" w:ascii="仿宋_GB2312" w:eastAsia="仿宋_GB2312" w:cs="楷体"/>
          <w:color w:val="auto"/>
          <w:sz w:val="24"/>
          <w:szCs w:val="24"/>
        </w:rPr>
        <w:t>的组织情况。</w:t>
      </w:r>
    </w:p>
    <w:p w14:paraId="2C9BE494">
      <w:pPr>
        <w:widowControl/>
        <w:adjustRightInd w:val="0"/>
        <w:snapToGrid w:val="0"/>
        <w:spacing w:beforeLines="0" w:afterLines="0" w:line="400" w:lineRule="exact"/>
        <w:ind w:left="870" w:leftChars="300" w:hanging="240" w:hangingChars="100"/>
        <w:jc w:val="left"/>
        <w:rPr>
          <w:rFonts w:hint="eastAsia" w:ascii="仿宋_GB2312" w:eastAsia="仿宋_GB2312" w:cs="楷体"/>
          <w:color w:val="auto"/>
          <w:sz w:val="24"/>
          <w:szCs w:val="24"/>
        </w:rPr>
      </w:pPr>
      <w:r>
        <w:rPr>
          <w:rFonts w:hint="default" w:eastAsia="仿宋_GB2312" w:cs="Calibri"/>
          <w:color w:val="auto"/>
          <w:sz w:val="24"/>
          <w:szCs w:val="24"/>
        </w:rPr>
        <w:t>①</w:t>
      </w:r>
      <w:r>
        <w:rPr>
          <w:rFonts w:hint="eastAsia" w:ascii="仿宋_GB2312" w:eastAsia="仿宋_GB2312" w:cs="楷体"/>
          <w:b/>
          <w:bCs/>
          <w:color w:val="auto"/>
          <w:sz w:val="24"/>
          <w:szCs w:val="24"/>
        </w:rPr>
        <w:t>初赛现场选拔组织情况</w:t>
      </w:r>
      <w:r>
        <w:rPr>
          <w:rFonts w:hint="eastAsia" w:ascii="仿宋_GB2312" w:eastAsia="仿宋_GB2312" w:cs="楷体"/>
          <w:color w:val="auto"/>
          <w:sz w:val="24"/>
          <w:szCs w:val="24"/>
        </w:rPr>
        <w:t>是作为团体奖项评审的重要指标，填报组织开展</w:t>
      </w:r>
      <w:r>
        <w:rPr>
          <w:rFonts w:hint="eastAsia" w:ascii="仿宋_GB2312" w:eastAsia="仿宋_GB2312" w:cs="楷体"/>
          <w:b/>
          <w:bCs/>
          <w:color w:val="auto"/>
          <w:sz w:val="24"/>
          <w:szCs w:val="24"/>
          <w:lang w:val="en-US" w:eastAsia="zh-CN"/>
        </w:rPr>
        <w:t>线上、</w:t>
      </w:r>
      <w:r>
        <w:rPr>
          <w:rFonts w:hint="eastAsia" w:ascii="仿宋_GB2312" w:eastAsia="仿宋_GB2312" w:cs="楷体"/>
          <w:b/>
          <w:bCs/>
          <w:color w:val="auto"/>
          <w:sz w:val="24"/>
          <w:szCs w:val="24"/>
        </w:rPr>
        <w:t>线下</w:t>
      </w:r>
      <w:r>
        <w:rPr>
          <w:rFonts w:hint="eastAsia" w:ascii="仿宋_GB2312" w:eastAsia="仿宋_GB2312" w:cs="楷体"/>
          <w:color w:val="auto"/>
          <w:sz w:val="24"/>
          <w:szCs w:val="24"/>
        </w:rPr>
        <w:t>比赛活动的情况，包括场次与参与人数。</w:t>
      </w:r>
    </w:p>
    <w:p w14:paraId="199798F6">
      <w:pPr>
        <w:widowControl/>
        <w:adjustRightInd w:val="0"/>
        <w:snapToGrid w:val="0"/>
        <w:spacing w:beforeLines="0" w:afterLines="0" w:line="400" w:lineRule="exact"/>
        <w:ind w:left="870" w:leftChars="300" w:hanging="240" w:hangingChars="100"/>
        <w:jc w:val="left"/>
        <w:rPr>
          <w:rFonts w:hint="eastAsia" w:ascii="仿宋_GB2312" w:eastAsia="仿宋_GB2312" w:cs="楷体"/>
          <w:color w:val="auto"/>
          <w:sz w:val="24"/>
          <w:szCs w:val="24"/>
        </w:rPr>
      </w:pPr>
      <w:r>
        <w:rPr>
          <w:rFonts w:hint="default" w:eastAsia="仿宋_GB2312" w:cs="Calibri"/>
          <w:color w:val="auto"/>
          <w:sz w:val="24"/>
          <w:szCs w:val="24"/>
        </w:rPr>
        <w:t>②</w:t>
      </w:r>
      <w:r>
        <w:rPr>
          <w:rFonts w:hint="eastAsia" w:ascii="仿宋_GB2312" w:eastAsia="仿宋_GB2312" w:cs="楷体"/>
          <w:b/>
          <w:bCs/>
          <w:color w:val="auto"/>
          <w:sz w:val="24"/>
          <w:szCs w:val="24"/>
        </w:rPr>
        <w:t>填写多渠道开展宣传</w:t>
      </w:r>
      <w:r>
        <w:rPr>
          <w:rFonts w:hint="eastAsia" w:ascii="仿宋_GB2312" w:eastAsia="仿宋_GB2312" w:cs="楷体"/>
          <w:color w:val="auto"/>
          <w:sz w:val="24"/>
          <w:szCs w:val="24"/>
        </w:rPr>
        <w:t>需体现宣传媒体</w:t>
      </w:r>
      <w:r>
        <w:rPr>
          <w:rFonts w:hint="eastAsia" w:ascii="仿宋_GB2312" w:eastAsia="仿宋_GB2312" w:cs="楷体"/>
          <w:b w:val="0"/>
          <w:bCs w:val="0"/>
          <w:color w:val="auto"/>
          <w:sz w:val="24"/>
          <w:szCs w:val="24"/>
        </w:rPr>
        <w:t>的数量</w:t>
      </w:r>
      <w:r>
        <w:rPr>
          <w:rFonts w:hint="eastAsia" w:ascii="仿宋_GB2312" w:eastAsia="仿宋_GB2312" w:cs="楷体"/>
          <w:b w:val="0"/>
          <w:bCs w:val="0"/>
          <w:color w:val="auto"/>
          <w:sz w:val="24"/>
          <w:szCs w:val="24"/>
          <w:lang w:eastAsia="zh-CN"/>
        </w:rPr>
        <w:t>、</w:t>
      </w:r>
      <w:r>
        <w:rPr>
          <w:rFonts w:hint="eastAsia" w:ascii="仿宋_GB2312" w:eastAsia="仿宋_GB2312" w:cs="楷体"/>
          <w:b w:val="0"/>
          <w:bCs w:val="0"/>
          <w:color w:val="auto"/>
          <w:sz w:val="24"/>
          <w:szCs w:val="24"/>
        </w:rPr>
        <w:t>名称</w:t>
      </w:r>
      <w:r>
        <w:rPr>
          <w:rFonts w:hint="eastAsia" w:ascii="仿宋_GB2312" w:eastAsia="仿宋_GB2312" w:cs="楷体"/>
          <w:b w:val="0"/>
          <w:bCs w:val="0"/>
          <w:color w:val="auto"/>
          <w:sz w:val="24"/>
          <w:szCs w:val="24"/>
          <w:lang w:val="en-US" w:eastAsia="zh-CN"/>
        </w:rPr>
        <w:t>及成效。</w:t>
      </w:r>
    </w:p>
    <w:p w14:paraId="79476479">
      <w:pPr>
        <w:widowControl/>
        <w:adjustRightInd w:val="0"/>
        <w:snapToGrid w:val="0"/>
        <w:spacing w:beforeLines="0" w:afterLines="0" w:line="400" w:lineRule="exact"/>
        <w:ind w:left="870" w:leftChars="300" w:hanging="240" w:hangingChars="100"/>
        <w:jc w:val="left"/>
        <w:rPr>
          <w:rFonts w:hint="eastAsia" w:ascii="仿宋_GB2312" w:eastAsia="仿宋_GB2312" w:cs="楷体"/>
          <w:color w:val="auto"/>
          <w:sz w:val="24"/>
          <w:szCs w:val="24"/>
        </w:rPr>
      </w:pPr>
      <w:r>
        <w:rPr>
          <w:rFonts w:hint="default" w:eastAsia="仿宋_GB2312" w:cs="Calibri"/>
          <w:color w:val="auto"/>
          <w:sz w:val="24"/>
          <w:szCs w:val="24"/>
        </w:rPr>
        <w:t>③</w:t>
      </w:r>
      <w:r>
        <w:rPr>
          <w:rFonts w:hint="eastAsia" w:eastAsia="仿宋_GB2312" w:cs="Calibri"/>
          <w:b/>
          <w:bCs/>
          <w:color w:val="auto"/>
          <w:sz w:val="24"/>
          <w:szCs w:val="24"/>
        </w:rPr>
        <w:t>区</w:t>
      </w:r>
      <w:r>
        <w:rPr>
          <w:rFonts w:hint="eastAsia" w:ascii="仿宋_GB2312" w:eastAsia="仿宋_GB2312" w:cs="楷体"/>
          <w:b/>
          <w:bCs/>
          <w:color w:val="auto"/>
          <w:sz w:val="24"/>
          <w:szCs w:val="24"/>
        </w:rPr>
        <w:t>域内协作协调</w:t>
      </w:r>
      <w:r>
        <w:rPr>
          <w:rFonts w:hint="eastAsia" w:ascii="仿宋_GB2312" w:eastAsia="仿宋_GB2312" w:cs="楷体"/>
          <w:color w:val="auto"/>
          <w:sz w:val="24"/>
          <w:szCs w:val="24"/>
        </w:rPr>
        <w:t>需体现合作单位</w:t>
      </w:r>
      <w:r>
        <w:rPr>
          <w:rFonts w:hint="eastAsia" w:ascii="仿宋_GB2312" w:eastAsia="仿宋_GB2312" w:cs="楷体"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eastAsia="仿宋_GB2312" w:cs="楷体"/>
          <w:color w:val="auto"/>
          <w:sz w:val="24"/>
          <w:szCs w:val="24"/>
          <w:lang w:val="en-US" w:eastAsia="zh-CN"/>
        </w:rPr>
        <w:t>如团委、妇联、广播电视台等</w:t>
      </w:r>
      <w:r>
        <w:rPr>
          <w:rFonts w:hint="eastAsia" w:ascii="仿宋_GB2312" w:eastAsia="仿宋_GB2312" w:cs="楷体"/>
          <w:color w:val="auto"/>
          <w:sz w:val="24"/>
          <w:szCs w:val="24"/>
          <w:lang w:eastAsia="zh-CN"/>
        </w:rPr>
        <w:t>）</w:t>
      </w:r>
      <w:r>
        <w:rPr>
          <w:rFonts w:hint="eastAsia" w:ascii="仿宋_GB2312" w:eastAsia="仿宋_GB2312" w:cs="楷体"/>
          <w:color w:val="auto"/>
          <w:sz w:val="24"/>
          <w:szCs w:val="24"/>
        </w:rPr>
        <w:t>、参与机构</w:t>
      </w:r>
      <w:r>
        <w:rPr>
          <w:rFonts w:hint="eastAsia" w:ascii="仿宋_GB2312" w:eastAsia="仿宋_GB2312" w:cs="楷体"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eastAsia="仿宋_GB2312" w:cs="楷体"/>
          <w:color w:val="auto"/>
          <w:sz w:val="24"/>
          <w:szCs w:val="24"/>
          <w:lang w:val="en-US" w:eastAsia="zh-CN"/>
        </w:rPr>
        <w:t>如演讲培训机构</w:t>
      </w:r>
      <w:r>
        <w:rPr>
          <w:rFonts w:hint="eastAsia" w:ascii="仿宋_GB2312" w:eastAsia="仿宋_GB2312" w:cs="楷体"/>
          <w:color w:val="auto"/>
          <w:sz w:val="24"/>
          <w:szCs w:val="24"/>
          <w:lang w:eastAsia="zh-CN"/>
        </w:rPr>
        <w:t>）</w:t>
      </w:r>
      <w:r>
        <w:rPr>
          <w:rFonts w:hint="eastAsia" w:ascii="仿宋_GB2312" w:eastAsia="仿宋_GB2312" w:cs="楷体"/>
          <w:color w:val="auto"/>
          <w:sz w:val="24"/>
          <w:szCs w:val="24"/>
        </w:rPr>
        <w:t>、参与学校的数量及名称。</w:t>
      </w:r>
    </w:p>
    <w:p w14:paraId="72D863E1">
      <w:pPr>
        <w:widowControl/>
        <w:adjustRightInd w:val="0"/>
        <w:snapToGrid w:val="0"/>
        <w:spacing w:beforeLines="0" w:afterLines="0" w:line="400" w:lineRule="exact"/>
        <w:ind w:firstLine="720" w:firstLineChars="300"/>
        <w:jc w:val="left"/>
        <w:rPr>
          <w:rFonts w:hint="eastAsia" w:ascii="仿宋_GB2312" w:eastAsia="仿宋_GB2312" w:cs="楷体"/>
          <w:color w:val="auto"/>
          <w:sz w:val="24"/>
          <w:szCs w:val="24"/>
        </w:rPr>
      </w:pPr>
      <w:r>
        <w:rPr>
          <w:rFonts w:hint="eastAsia" w:ascii="仿宋_GB2312" w:eastAsia="仿宋_GB2312" w:cs="楷体"/>
          <w:color w:val="auto"/>
          <w:sz w:val="24"/>
          <w:szCs w:val="24"/>
        </w:rPr>
        <w:t>2.填报单位应确保信息真实性，如有虚假，一经查实，将取消参评资格。</w:t>
      </w:r>
    </w:p>
    <w:p w14:paraId="66B88549">
      <w:pPr>
        <w:widowControl/>
        <w:adjustRightInd w:val="0"/>
        <w:snapToGrid w:val="0"/>
        <w:spacing w:beforeLines="0" w:afterLines="0" w:line="400" w:lineRule="exact"/>
        <w:ind w:firstLine="720" w:firstLineChars="300"/>
        <w:jc w:val="left"/>
        <w:rPr>
          <w:rFonts w:hint="default" w:eastAsia="仿宋_GB2312"/>
          <w:color w:val="auto"/>
          <w:sz w:val="21"/>
          <w:szCs w:val="24"/>
        </w:rPr>
      </w:pPr>
      <w:r>
        <w:rPr>
          <w:rFonts w:hint="eastAsia" w:ascii="仿宋_GB2312" w:eastAsia="仿宋_GB2312" w:cs="楷体"/>
          <w:color w:val="auto"/>
          <w:sz w:val="24"/>
          <w:szCs w:val="24"/>
        </w:rPr>
        <w:t>3.</w:t>
      </w:r>
      <w:r>
        <w:rPr>
          <w:rFonts w:hint="eastAsia" w:ascii="仿宋_GB2312" w:eastAsia="仿宋_GB2312" w:cs="楷体"/>
          <w:b/>
          <w:bCs/>
          <w:color w:val="auto"/>
          <w:sz w:val="24"/>
          <w:szCs w:val="24"/>
        </w:rPr>
        <w:t>各项填报信息应附上相应的佐证材料</w:t>
      </w:r>
      <w:r>
        <w:rPr>
          <w:rFonts w:hint="eastAsia" w:ascii="仿宋_GB2312" w:eastAsia="仿宋_GB2312" w:cs="楷体"/>
          <w:color w:val="auto"/>
          <w:sz w:val="24"/>
          <w:szCs w:val="24"/>
        </w:rPr>
        <w:t>，</w:t>
      </w:r>
      <w:r>
        <w:rPr>
          <w:rFonts w:hint="eastAsia" w:ascii="仿宋_GB2312" w:eastAsia="仿宋_GB2312" w:cs="楷体"/>
          <w:b/>
          <w:bCs/>
          <w:color w:val="auto"/>
          <w:sz w:val="24"/>
          <w:szCs w:val="24"/>
        </w:rPr>
        <w:t>创新亮点和其他加分项</w:t>
      </w:r>
      <w:r>
        <w:rPr>
          <w:rFonts w:hint="eastAsia" w:ascii="仿宋_GB2312" w:eastAsia="仿宋_GB2312" w:cs="楷体"/>
          <w:color w:val="auto"/>
          <w:sz w:val="24"/>
          <w:szCs w:val="24"/>
        </w:rPr>
        <w:t>需简要写明相应的活动情况。</w:t>
      </w:r>
    </w:p>
    <w:p w14:paraId="17EB4B22">
      <w:pPr>
        <w:widowControl/>
        <w:adjustRightInd w:val="0"/>
        <w:snapToGrid w:val="0"/>
        <w:spacing w:beforeLines="0" w:afterLines="0" w:line="400" w:lineRule="exact"/>
        <w:ind w:firstLine="720" w:firstLineChars="300"/>
        <w:jc w:val="left"/>
        <w:rPr>
          <w:rFonts w:hint="eastAsia" w:ascii="方正仿宋简体" w:hAnsi="方正仿宋简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楷体"/>
          <w:color w:val="auto"/>
          <w:sz w:val="24"/>
          <w:szCs w:val="24"/>
        </w:rPr>
        <w:t>4.表格请于</w:t>
      </w:r>
      <w:r>
        <w:rPr>
          <w:rFonts w:hint="eastAsia" w:ascii="仿宋_GB2312" w:eastAsia="仿宋_GB2312" w:cs="楷体"/>
          <w:b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cs="楷体"/>
          <w:b/>
          <w:bCs/>
          <w:color w:val="auto"/>
          <w:sz w:val="24"/>
          <w:szCs w:val="24"/>
        </w:rPr>
        <w:t>月</w:t>
      </w:r>
      <w:r>
        <w:rPr>
          <w:rFonts w:hint="eastAsia" w:ascii="仿宋_GB2312" w:eastAsia="仿宋_GB2312" w:cs="楷体"/>
          <w:b/>
          <w:bCs/>
          <w:color w:val="auto"/>
          <w:sz w:val="24"/>
          <w:szCs w:val="24"/>
          <w:lang w:val="en-US" w:eastAsia="zh-CN"/>
        </w:rPr>
        <w:t>28</w:t>
      </w:r>
      <w:r>
        <w:rPr>
          <w:rFonts w:hint="eastAsia" w:ascii="仿宋_GB2312" w:eastAsia="仿宋_GB2312" w:cs="楷体"/>
          <w:b/>
          <w:bCs/>
          <w:color w:val="auto"/>
          <w:sz w:val="24"/>
          <w:szCs w:val="24"/>
        </w:rPr>
        <w:t>日前</w:t>
      </w:r>
      <w:r>
        <w:rPr>
          <w:rFonts w:hint="eastAsia" w:ascii="仿宋_GB2312" w:eastAsia="仿宋_GB2312" w:cs="楷体"/>
          <w:color w:val="auto"/>
          <w:sz w:val="24"/>
          <w:szCs w:val="24"/>
        </w:rPr>
        <w:t>报送至宁德市图书馆（htl1h04@163.com）</w:t>
      </w:r>
      <w:r>
        <w:rPr>
          <w:rFonts w:hint="eastAsia" w:ascii="仿宋_GB2312" w:eastAsia="仿宋_GB2312" w:cs="楷体"/>
          <w:color w:val="auto"/>
          <w:sz w:val="24"/>
          <w:szCs w:val="24"/>
          <w:lang w:eastAsia="zh-CN"/>
        </w:rPr>
        <w:t>。</w:t>
      </w:r>
    </w:p>
    <w:p w14:paraId="208824A7">
      <w:pPr>
        <w:spacing w:beforeLines="0" w:afterLines="0" w:line="56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53D3E271">
      <w:pPr>
        <w:spacing w:beforeLines="0" w:afterLines="0" w:line="56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4B185F4D">
      <w:pPr>
        <w:spacing w:beforeLines="0" w:afterLines="0" w:line="56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6DF07B31">
      <w:pPr>
        <w:spacing w:beforeLines="0" w:afterLines="0" w:line="56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2420373E">
      <w:pPr>
        <w:spacing w:beforeLines="0" w:afterLines="0" w:line="56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40870D41">
      <w:pPr>
        <w:spacing w:beforeLines="0" w:afterLines="0" w:line="56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074C1F67">
      <w:pPr>
        <w:spacing w:beforeLines="0" w:afterLines="0" w:line="56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附件3</w:t>
      </w:r>
    </w:p>
    <w:p w14:paraId="7C62A193">
      <w:pPr>
        <w:rPr>
          <w:color w:val="auto"/>
        </w:rPr>
      </w:pPr>
    </w:p>
    <w:p w14:paraId="69C0765A">
      <w:pPr>
        <w:widowControl/>
        <w:spacing w:line="440" w:lineRule="exact"/>
        <w:jc w:val="center"/>
        <w:textAlignment w:val="center"/>
        <w:rPr>
          <w:rFonts w:asci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作品信息表</w:t>
      </w:r>
    </w:p>
    <w:p w14:paraId="4123C51D">
      <w:pPr>
        <w:pStyle w:val="6"/>
        <w:spacing w:line="440" w:lineRule="exact"/>
        <w:rPr>
          <w:rFonts w:asci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 w:cs="仿宋_GB2312"/>
          <w:bCs/>
          <w:color w:val="auto"/>
          <w:sz w:val="32"/>
          <w:szCs w:val="32"/>
        </w:rPr>
        <w:t>报送单位（盖章）：</w:t>
      </w:r>
    </w:p>
    <w:tbl>
      <w:tblPr>
        <w:tblStyle w:val="9"/>
        <w:tblpPr w:leftFromText="180" w:rightFromText="180" w:vertAnchor="text" w:horzAnchor="page" w:tblpX="1916" w:tblpY="411"/>
        <w:tblOverlap w:val="never"/>
        <w:tblW w:w="13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243"/>
        <w:gridCol w:w="1453"/>
        <w:gridCol w:w="785"/>
        <w:gridCol w:w="1155"/>
        <w:gridCol w:w="771"/>
        <w:gridCol w:w="780"/>
        <w:gridCol w:w="1755"/>
        <w:gridCol w:w="1425"/>
        <w:gridCol w:w="1725"/>
        <w:gridCol w:w="945"/>
        <w:gridCol w:w="900"/>
      </w:tblGrid>
      <w:tr w14:paraId="0D61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71" w:type="dxa"/>
            <w:vAlign w:val="center"/>
          </w:tcPr>
          <w:p w14:paraId="354B0AEB">
            <w:pPr>
              <w:pStyle w:val="6"/>
              <w:spacing w:line="0" w:lineRule="atLeast"/>
              <w:ind w:left="0"/>
              <w:jc w:val="center"/>
              <w:rPr>
                <w:rFonts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243" w:type="dxa"/>
            <w:vAlign w:val="center"/>
          </w:tcPr>
          <w:p w14:paraId="23C42753">
            <w:pPr>
              <w:pStyle w:val="6"/>
              <w:spacing w:line="0" w:lineRule="atLeast"/>
              <w:ind w:left="0"/>
              <w:jc w:val="center"/>
              <w:rPr>
                <w:rFonts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auto"/>
                <w:sz w:val="28"/>
                <w:szCs w:val="28"/>
              </w:rPr>
              <w:t>选送单位</w:t>
            </w:r>
          </w:p>
        </w:tc>
        <w:tc>
          <w:tcPr>
            <w:tcW w:w="1453" w:type="dxa"/>
            <w:vAlign w:val="center"/>
          </w:tcPr>
          <w:p w14:paraId="077C315C">
            <w:pPr>
              <w:pStyle w:val="6"/>
              <w:spacing w:line="0" w:lineRule="atLeast"/>
              <w:ind w:left="0"/>
              <w:jc w:val="center"/>
              <w:rPr>
                <w:rFonts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785" w:type="dxa"/>
            <w:vAlign w:val="center"/>
          </w:tcPr>
          <w:p w14:paraId="5FF4C07B">
            <w:pPr>
              <w:pStyle w:val="6"/>
              <w:spacing w:line="0" w:lineRule="atLeast"/>
              <w:ind w:left="0"/>
              <w:jc w:val="center"/>
              <w:rPr>
                <w:rFonts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auto"/>
                <w:sz w:val="28"/>
                <w:szCs w:val="28"/>
              </w:rPr>
              <w:t>参赛组别</w:t>
            </w:r>
          </w:p>
        </w:tc>
        <w:tc>
          <w:tcPr>
            <w:tcW w:w="1155" w:type="dxa"/>
            <w:vAlign w:val="center"/>
          </w:tcPr>
          <w:p w14:paraId="19EFFDD7">
            <w:pPr>
              <w:pStyle w:val="6"/>
              <w:spacing w:line="0" w:lineRule="atLeast"/>
              <w:ind w:left="0"/>
              <w:jc w:val="center"/>
              <w:rPr>
                <w:rFonts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auto"/>
                <w:sz w:val="28"/>
                <w:szCs w:val="28"/>
              </w:rPr>
              <w:t>参赛选手</w:t>
            </w:r>
          </w:p>
          <w:p w14:paraId="1B578E03">
            <w:pPr>
              <w:pStyle w:val="6"/>
              <w:spacing w:line="0" w:lineRule="atLeast"/>
              <w:ind w:left="0"/>
              <w:jc w:val="center"/>
              <w:rPr>
                <w:rFonts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771" w:type="dxa"/>
            <w:vAlign w:val="center"/>
          </w:tcPr>
          <w:p w14:paraId="3556205C">
            <w:pPr>
              <w:pStyle w:val="6"/>
              <w:spacing w:line="0" w:lineRule="atLeast"/>
              <w:ind w:left="0"/>
              <w:jc w:val="center"/>
              <w:rPr>
                <w:rFonts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80" w:type="dxa"/>
            <w:vAlign w:val="center"/>
          </w:tcPr>
          <w:p w14:paraId="03743494">
            <w:pPr>
              <w:pStyle w:val="6"/>
              <w:spacing w:line="0" w:lineRule="atLeast"/>
              <w:ind w:left="0"/>
              <w:jc w:val="center"/>
              <w:rPr>
                <w:rFonts w:hint="eastAsia" w:eastAsia="宋体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z w:val="28"/>
                <w:szCs w:val="28"/>
              </w:rPr>
              <w:t>出生年月</w:t>
            </w:r>
            <w:r>
              <w:rPr>
                <w:rFonts w:hint="eastAsia" w:cs="仿宋_GB2312"/>
                <w:b/>
                <w:bCs/>
                <w:color w:val="auto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1755" w:type="dxa"/>
            <w:vAlign w:val="center"/>
          </w:tcPr>
          <w:p w14:paraId="2B0782FF">
            <w:pPr>
              <w:pStyle w:val="6"/>
              <w:spacing w:line="0" w:lineRule="atLeast"/>
              <w:ind w:left="0"/>
              <w:jc w:val="center"/>
              <w:rPr>
                <w:rFonts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auto"/>
                <w:sz w:val="28"/>
                <w:szCs w:val="28"/>
              </w:rPr>
              <w:t>单位/学校</w:t>
            </w:r>
          </w:p>
        </w:tc>
        <w:tc>
          <w:tcPr>
            <w:tcW w:w="1425" w:type="dxa"/>
            <w:vAlign w:val="center"/>
          </w:tcPr>
          <w:p w14:paraId="053AE1F7">
            <w:pPr>
              <w:pStyle w:val="6"/>
              <w:spacing w:line="0" w:lineRule="atLeast"/>
              <w:ind w:left="0"/>
              <w:jc w:val="center"/>
              <w:rPr>
                <w:rFonts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1725" w:type="dxa"/>
            <w:vAlign w:val="center"/>
          </w:tcPr>
          <w:p w14:paraId="3BFB6EE1">
            <w:pPr>
              <w:pStyle w:val="6"/>
              <w:spacing w:line="0" w:lineRule="atLeast"/>
              <w:ind w:left="0"/>
              <w:jc w:val="center"/>
              <w:rPr>
                <w:rFonts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945" w:type="dxa"/>
            <w:vAlign w:val="center"/>
          </w:tcPr>
          <w:p w14:paraId="138BC1E9">
            <w:pPr>
              <w:pStyle w:val="6"/>
              <w:spacing w:line="0" w:lineRule="atLeast"/>
              <w:ind w:left="0"/>
              <w:jc w:val="center"/>
              <w:rPr>
                <w:rFonts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auto"/>
                <w:sz w:val="28"/>
                <w:szCs w:val="28"/>
              </w:rPr>
              <w:t>是否签署承诺书</w:t>
            </w:r>
          </w:p>
        </w:tc>
        <w:tc>
          <w:tcPr>
            <w:tcW w:w="900" w:type="dxa"/>
            <w:vAlign w:val="center"/>
          </w:tcPr>
          <w:p w14:paraId="348F733E">
            <w:pPr>
              <w:pStyle w:val="6"/>
              <w:spacing w:line="0" w:lineRule="atLeast"/>
              <w:ind w:left="0"/>
              <w:jc w:val="center"/>
              <w:rPr>
                <w:rFonts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auto"/>
                <w:sz w:val="28"/>
                <w:szCs w:val="28"/>
              </w:rPr>
              <w:t>作品是否原创</w:t>
            </w:r>
          </w:p>
        </w:tc>
      </w:tr>
      <w:tr w14:paraId="3B85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671" w:type="dxa"/>
            <w:vAlign w:val="center"/>
          </w:tcPr>
          <w:p w14:paraId="57190229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 w14:paraId="7A2C7534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 w14:paraId="19631E83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785" w:type="dxa"/>
            <w:vAlign w:val="center"/>
          </w:tcPr>
          <w:p w14:paraId="3B746DD6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C92AB29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771" w:type="dxa"/>
            <w:vAlign w:val="center"/>
          </w:tcPr>
          <w:p w14:paraId="389A1308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0B065DFC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lang w:val="en-US" w:eastAsia="zh-CN"/>
              </w:rPr>
              <w:t>XX年XX月XX日</w:t>
            </w:r>
          </w:p>
        </w:tc>
        <w:tc>
          <w:tcPr>
            <w:tcW w:w="1755" w:type="dxa"/>
            <w:vAlign w:val="center"/>
          </w:tcPr>
          <w:p w14:paraId="07D214E8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14F89F8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03C70F04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279AEDCB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2B1E3345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</w:tr>
      <w:tr w14:paraId="0565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671" w:type="dxa"/>
            <w:vAlign w:val="center"/>
          </w:tcPr>
          <w:p w14:paraId="79D3F90C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 w14:paraId="048AFFCD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 w14:paraId="4CA4122A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785" w:type="dxa"/>
            <w:vAlign w:val="center"/>
          </w:tcPr>
          <w:p w14:paraId="4002C2DC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8054507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771" w:type="dxa"/>
            <w:vAlign w:val="center"/>
          </w:tcPr>
          <w:p w14:paraId="0EEEC23E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64D4AEBA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3139F801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7789DC3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48780F91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223A95D0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469D7185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</w:tr>
      <w:tr w14:paraId="1911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671" w:type="dxa"/>
            <w:vAlign w:val="center"/>
          </w:tcPr>
          <w:p w14:paraId="4BB83AB5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 w14:paraId="102D97D8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 w14:paraId="46FCADA1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785" w:type="dxa"/>
            <w:vAlign w:val="center"/>
          </w:tcPr>
          <w:p w14:paraId="346C6945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01FC5F46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771" w:type="dxa"/>
            <w:vAlign w:val="center"/>
          </w:tcPr>
          <w:p w14:paraId="0F244D7A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406A5826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5EA443CD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D5C529E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608DBB62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189D4FE5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03A41B8D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color w:val="auto"/>
                <w:lang w:val="en-US" w:eastAsia="zh-CN"/>
              </w:rPr>
            </w:pPr>
          </w:p>
        </w:tc>
      </w:tr>
      <w:tr w14:paraId="5E04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3367" w:type="dxa"/>
            <w:gridSpan w:val="3"/>
            <w:vAlign w:val="center"/>
          </w:tcPr>
          <w:p w14:paraId="5935E922">
            <w:pPr>
              <w:pStyle w:val="6"/>
              <w:spacing w:line="440" w:lineRule="exact"/>
              <w:jc w:val="center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意识形态审核意见</w:t>
            </w:r>
          </w:p>
        </w:tc>
        <w:tc>
          <w:tcPr>
            <w:tcW w:w="10241" w:type="dxa"/>
            <w:gridSpan w:val="9"/>
            <w:vAlign w:val="center"/>
          </w:tcPr>
          <w:p w14:paraId="6B965914">
            <w:pPr>
              <w:pStyle w:val="6"/>
              <w:spacing w:line="440" w:lineRule="exact"/>
              <w:jc w:val="center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年  月  日</w:t>
            </w:r>
          </w:p>
        </w:tc>
      </w:tr>
    </w:tbl>
    <w:p w14:paraId="7A11699B">
      <w:pPr>
        <w:rPr>
          <w:rFonts w:ascii="仿宋" w:eastAsia="仿宋" w:cs="仿宋"/>
          <w:color w:val="auto"/>
          <w:sz w:val="24"/>
          <w:szCs w:val="32"/>
        </w:rPr>
      </w:pPr>
    </w:p>
    <w:p w14:paraId="7E4D8FBF">
      <w:pPr>
        <w:spacing w:line="0" w:lineRule="atLeast"/>
        <w:rPr>
          <w:rFonts w:hint="eastAsia" w:ascii="仿宋_GB2312" w:eastAsia="仿宋_GB2312" w:cs="仿宋"/>
          <w:color w:val="auto"/>
          <w:sz w:val="28"/>
          <w:szCs w:val="28"/>
        </w:rPr>
      </w:pPr>
      <w:r>
        <w:rPr>
          <w:rFonts w:hint="eastAsia" w:ascii="仿宋" w:eastAsia="仿宋" w:cs="仿宋"/>
          <w:b/>
          <w:bCs/>
          <w:color w:val="auto"/>
          <w:sz w:val="28"/>
          <w:szCs w:val="36"/>
        </w:rPr>
        <w:t>备注：</w:t>
      </w:r>
      <w:r>
        <w:rPr>
          <w:rFonts w:hint="eastAsia" w:ascii="仿宋_GB2312" w:eastAsia="仿宋_GB2312" w:cs="仿宋"/>
          <w:color w:val="auto"/>
          <w:sz w:val="28"/>
          <w:szCs w:val="28"/>
        </w:rPr>
        <w:t>1.各报送单位应确保选手个人信息的真实有效性，如有虚假，一经查实，将取消参赛资格。</w:t>
      </w:r>
    </w:p>
    <w:p w14:paraId="5824A59C">
      <w:pPr>
        <w:spacing w:line="0" w:lineRule="atLeast"/>
        <w:ind w:firstLine="1120" w:firstLineChars="400"/>
        <w:rPr>
          <w:rFonts w:ascii="仿宋_GB2312" w:eastAsia="仿宋_GB2312" w:cs="仿宋"/>
          <w:color w:val="auto"/>
          <w:sz w:val="28"/>
          <w:szCs w:val="28"/>
        </w:rPr>
      </w:pPr>
      <w:r>
        <w:rPr>
          <w:rFonts w:hint="eastAsia" w:ascii="仿宋_GB2312" w:eastAsia="仿宋_GB2312" w:cs="仿宋"/>
          <w:color w:val="auto"/>
          <w:sz w:val="28"/>
          <w:szCs w:val="28"/>
        </w:rPr>
        <w:t>其中，请务必核对确保</w:t>
      </w:r>
      <w:r>
        <w:rPr>
          <w:rFonts w:hint="eastAsia" w:ascii="仿宋_GB2312" w:eastAsia="仿宋_GB2312" w:cs="仿宋"/>
          <w:b/>
          <w:bCs/>
          <w:color w:val="auto"/>
          <w:sz w:val="28"/>
          <w:szCs w:val="28"/>
        </w:rPr>
        <w:t>参赛选手本人的姓名、出生年月日与身份证信息一致</w:t>
      </w:r>
      <w:r>
        <w:rPr>
          <w:rFonts w:hint="eastAsia" w:ascii="仿宋_GB2312" w:eastAsia="仿宋_GB2312" w:cs="仿宋"/>
          <w:color w:val="auto"/>
          <w:sz w:val="28"/>
          <w:szCs w:val="28"/>
        </w:rPr>
        <w:t>！</w:t>
      </w:r>
    </w:p>
    <w:p w14:paraId="2977C643">
      <w:pPr>
        <w:spacing w:line="0" w:lineRule="atLeast"/>
        <w:ind w:firstLine="840" w:firstLineChars="3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 w:cs="仿宋"/>
          <w:color w:val="auto"/>
          <w:sz w:val="28"/>
          <w:szCs w:val="28"/>
        </w:rPr>
        <w:t>2.表格请于</w:t>
      </w:r>
      <w:r>
        <w:rPr>
          <w:rFonts w:hint="eastAsia" w:ascii="仿宋_GB2312" w:eastAsia="仿宋_GB2312" w:cs="仿宋"/>
          <w:b/>
          <w:bCs/>
          <w:color w:val="auto"/>
          <w:sz w:val="28"/>
          <w:szCs w:val="28"/>
        </w:rPr>
        <w:t>7月</w:t>
      </w:r>
      <w:r>
        <w:rPr>
          <w:rFonts w:hint="eastAsia" w:ascii="仿宋_GB2312" w:eastAsia="仿宋_GB2312" w:cs="仿宋"/>
          <w:b/>
          <w:bCs/>
          <w:color w:val="auto"/>
          <w:sz w:val="28"/>
          <w:szCs w:val="28"/>
          <w:lang w:val="en-US" w:eastAsia="zh-CN"/>
        </w:rPr>
        <w:t>28</w:t>
      </w:r>
      <w:r>
        <w:rPr>
          <w:rFonts w:hint="eastAsia" w:ascii="仿宋_GB2312" w:eastAsia="仿宋_GB2312" w:cs="仿宋"/>
          <w:b/>
          <w:bCs/>
          <w:color w:val="auto"/>
          <w:sz w:val="28"/>
          <w:szCs w:val="28"/>
        </w:rPr>
        <w:t>日前</w:t>
      </w:r>
      <w:r>
        <w:rPr>
          <w:rFonts w:hint="eastAsia" w:ascii="仿宋_GB2312" w:eastAsia="仿宋_GB2312" w:cs="仿宋"/>
          <w:color w:val="auto"/>
          <w:sz w:val="28"/>
          <w:szCs w:val="28"/>
        </w:rPr>
        <w:t>反馈至宁德市图书馆（htl1h04@163.com）。</w:t>
      </w:r>
    </w:p>
    <w:p w14:paraId="0915EF6A">
      <w:pPr>
        <w:widowControl/>
        <w:spacing w:line="560" w:lineRule="exact"/>
        <w:jc w:val="left"/>
        <w:textAlignment w:val="center"/>
        <w:rPr>
          <w:rFonts w:ascii="黑体" w:eastAsia="黑体" w:cs="黑体"/>
          <w:color w:val="auto"/>
          <w:sz w:val="28"/>
          <w:szCs w:val="44"/>
        </w:rPr>
        <w:sectPr>
          <w:footerReference r:id="rId5" w:type="default"/>
          <w:pgSz w:w="16840" w:h="11907" w:orient="landscape"/>
          <w:pgMar w:top="1797" w:right="1440" w:bottom="1486" w:left="1440" w:header="851" w:footer="992" w:gutter="0"/>
          <w:cols w:space="720" w:num="1"/>
          <w:docGrid w:type="lines" w:linePitch="319" w:charSpace="0"/>
        </w:sectPr>
      </w:pPr>
    </w:p>
    <w:p w14:paraId="07561920">
      <w:pPr>
        <w:spacing w:beforeLines="0" w:afterLines="0" w:line="56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附件4</w:t>
      </w:r>
    </w:p>
    <w:p w14:paraId="799BA5A5">
      <w:pPr>
        <w:rPr>
          <w:color w:val="auto"/>
        </w:rPr>
      </w:pPr>
    </w:p>
    <w:p w14:paraId="00B805F2">
      <w:pPr>
        <w:spacing w:line="560" w:lineRule="exact"/>
        <w:jc w:val="center"/>
        <w:rPr>
          <w:rFonts w:asci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联络员名单回执</w:t>
      </w:r>
    </w:p>
    <w:p w14:paraId="4B2C292A">
      <w:pPr>
        <w:pStyle w:val="5"/>
        <w:rPr>
          <w:color w:val="auto"/>
        </w:rPr>
      </w:pPr>
    </w:p>
    <w:p w14:paraId="2D1BB9DE">
      <w:pPr>
        <w:jc w:val="left"/>
        <w:rPr>
          <w:b/>
          <w:bCs/>
          <w:color w:val="auto"/>
          <w:sz w:val="32"/>
          <w:szCs w:val="40"/>
        </w:rPr>
      </w:pPr>
      <w:r>
        <w:rPr>
          <w:rFonts w:hint="eastAsia" w:ascii="仿宋_GB2312" w:eastAsia="仿宋_GB2312"/>
          <w:color w:val="auto"/>
          <w:sz w:val="32"/>
          <w:szCs w:val="40"/>
        </w:rPr>
        <w:t>单位名称（盖章）：</w:t>
      </w:r>
    </w:p>
    <w:tbl>
      <w:tblPr>
        <w:tblStyle w:val="9"/>
        <w:tblW w:w="8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843"/>
        <w:gridCol w:w="2550"/>
        <w:gridCol w:w="1838"/>
        <w:gridCol w:w="1605"/>
      </w:tblGrid>
      <w:tr w14:paraId="35F90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897" w:type="dxa"/>
            <w:vAlign w:val="center"/>
          </w:tcPr>
          <w:p w14:paraId="54D5D5B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 w14:paraId="0EEB951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2550" w:type="dxa"/>
            <w:vAlign w:val="center"/>
          </w:tcPr>
          <w:p w14:paraId="54123E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32"/>
                <w:szCs w:val="32"/>
              </w:rPr>
              <w:t>单位及职务</w:t>
            </w:r>
          </w:p>
        </w:tc>
        <w:tc>
          <w:tcPr>
            <w:tcW w:w="1838" w:type="dxa"/>
            <w:vAlign w:val="center"/>
          </w:tcPr>
          <w:p w14:paraId="6122E46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1605" w:type="dxa"/>
            <w:vAlign w:val="center"/>
          </w:tcPr>
          <w:p w14:paraId="0617F71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cs="仿宋_GB2312"/>
                <w:b/>
                <w:bCs/>
                <w:color w:val="auto"/>
                <w:sz w:val="32"/>
                <w:szCs w:val="32"/>
              </w:rPr>
              <w:t>邮箱</w:t>
            </w:r>
          </w:p>
        </w:tc>
      </w:tr>
      <w:tr w14:paraId="6D38D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897" w:type="dxa"/>
            <w:vAlign w:val="center"/>
          </w:tcPr>
          <w:p w14:paraId="7EE52F99">
            <w:pPr>
              <w:spacing w:after="159" w:afterLines="50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1843" w:type="dxa"/>
            <w:vAlign w:val="center"/>
          </w:tcPr>
          <w:p w14:paraId="646C37CB">
            <w:pPr>
              <w:spacing w:after="159" w:afterLines="50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14:paraId="74C59C2A">
            <w:pPr>
              <w:spacing w:after="159" w:afterLines="50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38" w:type="dxa"/>
            <w:vAlign w:val="center"/>
          </w:tcPr>
          <w:p w14:paraId="4327C67E">
            <w:pPr>
              <w:spacing w:after="159" w:afterLines="50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14:paraId="246E3BD1">
            <w:pPr>
              <w:spacing w:after="159" w:afterLines="50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4BE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897" w:type="dxa"/>
            <w:vAlign w:val="center"/>
          </w:tcPr>
          <w:p w14:paraId="5652BDBC">
            <w:pPr>
              <w:spacing w:after="159" w:afterLines="50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7D674AD">
            <w:pPr>
              <w:spacing w:after="159" w:afterLines="50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14:paraId="414A9444">
            <w:pPr>
              <w:spacing w:after="159" w:afterLines="50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38" w:type="dxa"/>
            <w:vAlign w:val="center"/>
          </w:tcPr>
          <w:p w14:paraId="2A92DAE0">
            <w:pPr>
              <w:spacing w:after="159" w:afterLines="50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14:paraId="44F94479">
            <w:pPr>
              <w:spacing w:after="159" w:afterLines="50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789AEDA4">
      <w:pPr>
        <w:spacing w:line="0" w:lineRule="atLeast"/>
        <w:rPr>
          <w:rFonts w:ascii="仿宋_GB2312" w:eastAsia="仿宋_GB2312" w:cs="仿宋"/>
          <w:color w:val="auto"/>
          <w:sz w:val="30"/>
          <w:szCs w:val="30"/>
        </w:rPr>
      </w:pPr>
      <w:r>
        <w:rPr>
          <w:rFonts w:hint="eastAsia" w:ascii="仿宋_GB2312" w:eastAsia="仿宋_GB2312" w:cs="仿宋"/>
          <w:b/>
          <w:bCs/>
          <w:color w:val="auto"/>
          <w:sz w:val="30"/>
          <w:szCs w:val="30"/>
        </w:rPr>
        <w:t>备注：</w:t>
      </w:r>
      <w:r>
        <w:rPr>
          <w:rFonts w:hint="eastAsia" w:ascii="仿宋_GB2312" w:eastAsia="仿宋_GB2312" w:cs="仿宋"/>
          <w:color w:val="auto"/>
          <w:sz w:val="30"/>
          <w:szCs w:val="30"/>
        </w:rPr>
        <w:t>请于</w:t>
      </w:r>
      <w:r>
        <w:rPr>
          <w:rFonts w:hint="eastAsia" w:ascii="仿宋_GB2312" w:eastAsia="仿宋_GB2312" w:cs="仿宋"/>
          <w:b/>
          <w:bCs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 w:cs="仿宋"/>
          <w:b/>
          <w:bCs/>
          <w:color w:val="auto"/>
          <w:sz w:val="30"/>
          <w:szCs w:val="30"/>
        </w:rPr>
        <w:t>月</w:t>
      </w:r>
      <w:r>
        <w:rPr>
          <w:rFonts w:hint="eastAsia" w:ascii="仿宋_GB2312" w:eastAsia="仿宋_GB2312" w:cs="仿宋"/>
          <w:b/>
          <w:bCs/>
          <w:color w:val="auto"/>
          <w:sz w:val="30"/>
          <w:szCs w:val="30"/>
          <w:lang w:val="en-US" w:eastAsia="zh-CN"/>
        </w:rPr>
        <w:t>30</w:t>
      </w:r>
      <w:r>
        <w:rPr>
          <w:rFonts w:hint="eastAsia" w:ascii="仿宋_GB2312" w:eastAsia="仿宋_GB2312" w:cs="仿宋"/>
          <w:b/>
          <w:bCs/>
          <w:color w:val="auto"/>
          <w:sz w:val="30"/>
          <w:szCs w:val="30"/>
        </w:rPr>
        <w:t>日前</w:t>
      </w:r>
      <w:r>
        <w:rPr>
          <w:rFonts w:hint="eastAsia" w:ascii="仿宋_GB2312" w:eastAsia="仿宋_GB2312" w:cs="仿宋"/>
          <w:color w:val="auto"/>
          <w:sz w:val="30"/>
          <w:szCs w:val="30"/>
        </w:rPr>
        <w:t>反馈至指定邮箱</w:t>
      </w:r>
      <w:r>
        <w:rPr>
          <w:rFonts w:ascii="仿宋_GB2312" w:eastAsia="仿宋_GB2312" w:cs="仿宋"/>
          <w:color w:val="auto"/>
          <w:sz w:val="30"/>
          <w:szCs w:val="30"/>
        </w:rPr>
        <w:t>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"mailto:htl1h04@163.com。" </w:instrText>
      </w:r>
      <w:r>
        <w:rPr>
          <w:color w:val="auto"/>
        </w:rPr>
        <w:fldChar w:fldCharType="separate"/>
      </w:r>
      <w:r>
        <w:rPr>
          <w:rStyle w:val="12"/>
          <w:rFonts w:hint="eastAsia" w:ascii="仿宋_GB2312" w:eastAsia="仿宋_GB2312" w:cs="仿宋"/>
          <w:color w:val="auto"/>
          <w:sz w:val="30"/>
          <w:szCs w:val="30"/>
          <w:u w:val="none"/>
        </w:rPr>
        <w:t>htl1h04@163.com</w:t>
      </w:r>
      <w:r>
        <w:rPr>
          <w:rStyle w:val="12"/>
          <w:rFonts w:ascii="仿宋_GB2312" w:eastAsia="仿宋_GB2312" w:cs="仿宋"/>
          <w:color w:val="auto"/>
          <w:sz w:val="30"/>
          <w:szCs w:val="30"/>
          <w:u w:val="none"/>
        </w:rPr>
        <w:t>。</w:t>
      </w:r>
      <w:r>
        <w:rPr>
          <w:rStyle w:val="12"/>
          <w:rFonts w:ascii="仿宋_GB2312" w:eastAsia="仿宋_GB2312" w:cs="仿宋"/>
          <w:color w:val="auto"/>
          <w:sz w:val="30"/>
          <w:szCs w:val="30"/>
          <w:u w:val="none"/>
        </w:rPr>
        <w:fldChar w:fldCharType="end"/>
      </w:r>
    </w:p>
    <w:p w14:paraId="6EF27C49">
      <w:pPr>
        <w:spacing w:line="560" w:lineRule="exact"/>
        <w:jc w:val="center"/>
        <w:rPr>
          <w:rFonts w:ascii="方正小标宋简体" w:eastAsia="方正小标宋简体"/>
          <w:color w:val="auto"/>
          <w:sz w:val="32"/>
          <w:szCs w:val="32"/>
        </w:rPr>
      </w:pPr>
    </w:p>
    <w:p w14:paraId="46417ABC">
      <w:pPr>
        <w:pStyle w:val="4"/>
        <w:numPr>
          <w:ilvl w:val="3"/>
          <w:numId w:val="0"/>
        </w:numPr>
        <w:tabs>
          <w:tab w:val="clear" w:pos="864"/>
        </w:tabs>
        <w:jc w:val="center"/>
        <w:rPr>
          <w:rFonts w:hint="eastAsia" w:eastAsia="黑体"/>
          <w:color w:val="auto"/>
          <w:lang w:eastAsia="zh-CN"/>
        </w:rPr>
      </w:pPr>
    </w:p>
    <w:p w14:paraId="225B61FC">
      <w:pPr>
        <w:rPr>
          <w:color w:val="auto"/>
        </w:rPr>
        <w:sectPr>
          <w:pgSz w:w="11907" w:h="16840"/>
          <w:pgMar w:top="1440" w:right="1486" w:bottom="1440" w:left="1797" w:header="851" w:footer="992" w:gutter="0"/>
          <w:cols w:space="720" w:num="1"/>
          <w:docGrid w:type="lines" w:linePitch="319" w:charSpace="0"/>
        </w:sectPr>
      </w:pPr>
    </w:p>
    <w:p w14:paraId="17DBBEAE">
      <w:pPr>
        <w:spacing w:beforeLines="0" w:afterLines="0" w:line="56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附件5</w:t>
      </w:r>
    </w:p>
    <w:p w14:paraId="7F4C6868">
      <w:pPr>
        <w:pStyle w:val="2"/>
        <w:rPr>
          <w:rFonts w:hint="eastAsia"/>
          <w:color w:val="auto"/>
        </w:rPr>
      </w:pPr>
    </w:p>
    <w:p w14:paraId="09289640">
      <w:pPr>
        <w:spacing w:line="560" w:lineRule="exact"/>
        <w:jc w:val="center"/>
        <w:rPr>
          <w:rFonts w:ascii="方正小标宋简体" w:eastAsia="方正小标宋简体" w:cs="宋体"/>
          <w:color w:val="auto"/>
          <w:sz w:val="44"/>
          <w:szCs w:val="44"/>
        </w:rPr>
      </w:pPr>
      <w:r>
        <w:rPr>
          <w:rFonts w:hint="eastAsia" w:ascii="方正小标宋简体" w:eastAsia="方正小标宋简体" w:cs="宋体"/>
          <w:color w:val="auto"/>
          <w:sz w:val="44"/>
          <w:szCs w:val="44"/>
        </w:rPr>
        <w:t>选手个人承诺书</w:t>
      </w:r>
    </w:p>
    <w:p w14:paraId="5ECDA963">
      <w:pPr>
        <w:spacing w:line="560" w:lineRule="exact"/>
        <w:ind w:firstLine="630"/>
        <w:rPr>
          <w:rFonts w:ascii="仿宋" w:eastAsia="仿宋" w:cs="仿宋"/>
          <w:bCs/>
          <w:color w:val="auto"/>
          <w:sz w:val="32"/>
          <w:szCs w:val="48"/>
        </w:rPr>
      </w:pPr>
    </w:p>
    <w:p w14:paraId="0B1E9FDB">
      <w:pPr>
        <w:spacing w:line="560" w:lineRule="exact"/>
        <w:ind w:firstLine="630"/>
        <w:rPr>
          <w:rFonts w:ascii="仿宋_GB2312" w:eastAsia="仿宋_GB2312" w:cs="仿宋"/>
          <w:bCs/>
          <w:color w:val="auto"/>
          <w:sz w:val="32"/>
          <w:szCs w:val="32"/>
        </w:rPr>
      </w:pPr>
      <w:r>
        <w:rPr>
          <w:rFonts w:hint="eastAsia" w:ascii="仿宋_GB2312" w:eastAsia="仿宋_GB2312" w:cs="仿宋"/>
          <w:bCs/>
          <w:color w:val="auto"/>
          <w:sz w:val="32"/>
          <w:szCs w:val="32"/>
        </w:rPr>
        <w:t>本人同意参加“</w:t>
      </w:r>
      <w:r>
        <w:rPr>
          <w:rFonts w:hint="eastAsia" w:ascii="仿宋_GB2312" w:eastAsia="仿宋_GB2312" w:cs="仿宋"/>
          <w:bCs/>
          <w:color w:val="auto"/>
          <w:sz w:val="32"/>
          <w:szCs w:val="32"/>
          <w:lang w:val="en-US" w:eastAsia="zh-CN"/>
        </w:rPr>
        <w:t>八闽少年心向党，书香筑梦启新程</w:t>
      </w:r>
      <w:r>
        <w:rPr>
          <w:rFonts w:hint="eastAsia" w:ascii="仿宋_GB2312" w:eastAsia="仿宋_GB2312" w:cs="仿宋"/>
          <w:bCs/>
          <w:color w:val="auto"/>
          <w:sz w:val="32"/>
          <w:szCs w:val="32"/>
        </w:rPr>
        <w:t>”——第</w:t>
      </w:r>
      <w:r>
        <w:rPr>
          <w:rFonts w:hint="eastAsia" w:ascii="仿宋_GB2312" w:eastAsia="仿宋_GB2312" w:cs="仿宋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eastAsia="仿宋_GB2312" w:cs="仿宋"/>
          <w:bCs/>
          <w:color w:val="auto"/>
          <w:sz w:val="32"/>
          <w:szCs w:val="32"/>
        </w:rPr>
        <w:t>届福建省“阅向未来”青少年演讲</w:t>
      </w:r>
      <w:r>
        <w:rPr>
          <w:rFonts w:ascii="仿宋_GB2312" w:eastAsia="仿宋_GB2312" w:cs="仿宋"/>
          <w:bCs/>
          <w:color w:val="auto"/>
          <w:sz w:val="32"/>
          <w:szCs w:val="32"/>
        </w:rPr>
        <w:t>比赛活动</w:t>
      </w:r>
      <w:r>
        <w:rPr>
          <w:rFonts w:hint="eastAsia" w:ascii="仿宋_GB2312" w:eastAsia="仿宋_GB2312" w:cs="仿宋"/>
          <w:bCs/>
          <w:color w:val="auto"/>
          <w:sz w:val="32"/>
          <w:szCs w:val="32"/>
        </w:rPr>
        <w:t>，并自愿签署本承诺书：</w:t>
      </w:r>
    </w:p>
    <w:p w14:paraId="25A605C1">
      <w:pPr>
        <w:spacing w:line="560" w:lineRule="exact"/>
        <w:ind w:firstLine="630"/>
        <w:rPr>
          <w:rFonts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bCs/>
          <w:color w:val="auto"/>
          <w:sz w:val="32"/>
          <w:szCs w:val="32"/>
        </w:rPr>
        <w:t>一、本人已充分知晓</w:t>
      </w:r>
      <w:r>
        <w:rPr>
          <w:rFonts w:ascii="仿宋_GB2312" w:eastAsia="仿宋_GB2312" w:cs="仿宋"/>
          <w:bCs/>
          <w:color w:val="auto"/>
          <w:sz w:val="32"/>
          <w:szCs w:val="32"/>
        </w:rPr>
        <w:t>比赛活动</w:t>
      </w:r>
      <w:r>
        <w:rPr>
          <w:rFonts w:hint="eastAsia" w:ascii="仿宋_GB2312" w:eastAsia="仿宋_GB2312" w:cs="仿宋"/>
          <w:bCs/>
          <w:color w:val="auto"/>
          <w:sz w:val="32"/>
          <w:szCs w:val="32"/>
        </w:rPr>
        <w:t>内容，</w:t>
      </w:r>
      <w:r>
        <w:rPr>
          <w:rFonts w:ascii="仿宋_GB2312" w:eastAsia="仿宋_GB2312" w:cs="仿宋"/>
          <w:bCs/>
          <w:color w:val="auto"/>
          <w:sz w:val="32"/>
          <w:szCs w:val="32"/>
        </w:rPr>
        <w:t>赛事</w:t>
      </w:r>
      <w:r>
        <w:rPr>
          <w:rFonts w:hint="eastAsia" w:ascii="仿宋_GB2312" w:eastAsia="仿宋_GB2312" w:cs="仿宋"/>
          <w:bCs/>
          <w:color w:val="auto"/>
          <w:sz w:val="32"/>
          <w:szCs w:val="32"/>
        </w:rPr>
        <w:t>全程严格遵循国家法律法规各项相关要求，遵守比赛规则，</w:t>
      </w:r>
      <w:r>
        <w:rPr>
          <w:rFonts w:hint="eastAsia" w:ascii="仿宋_GB2312" w:eastAsia="仿宋_GB2312" w:cs="仿宋"/>
          <w:color w:val="auto"/>
          <w:sz w:val="32"/>
          <w:szCs w:val="32"/>
        </w:rPr>
        <w:t>坚持正能量、主旋律，弘扬社会新风尚。</w:t>
      </w:r>
    </w:p>
    <w:p w14:paraId="0AC2E69F">
      <w:pPr>
        <w:spacing w:line="560" w:lineRule="exact"/>
        <w:ind w:firstLine="630"/>
        <w:rPr>
          <w:rFonts w:ascii="仿宋_GB2312" w:eastAsia="仿宋_GB2312" w:cs="仿宋"/>
          <w:bCs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>二、本人保证参赛过程中使用的演讲稿、音频、视频、led背景图等相关材料均符合</w:t>
      </w:r>
      <w:r>
        <w:rPr>
          <w:rFonts w:hint="eastAsia" w:ascii="仿宋_GB2312" w:eastAsia="仿宋_GB2312" w:cs="仿宋"/>
          <w:bCs/>
          <w:color w:val="auto"/>
          <w:sz w:val="32"/>
          <w:szCs w:val="32"/>
        </w:rPr>
        <w:t>国家法律法规各项相关要求，</w:t>
      </w:r>
      <w:r>
        <w:rPr>
          <w:rFonts w:hint="eastAsia" w:ascii="仿宋_GB2312" w:eastAsia="仿宋_GB2312" w:cs="仿宋"/>
          <w:color w:val="auto"/>
          <w:sz w:val="32"/>
          <w:szCs w:val="32"/>
        </w:rPr>
        <w:t>无任何涉及政治方向、价值取向和意识形态导向等问题，</w:t>
      </w:r>
      <w:r>
        <w:rPr>
          <w:rFonts w:hint="eastAsia" w:ascii="仿宋_GB2312" w:eastAsia="仿宋_GB2312" w:cs="仿宋"/>
          <w:bCs/>
          <w:color w:val="auto"/>
          <w:sz w:val="32"/>
          <w:szCs w:val="32"/>
        </w:rPr>
        <w:t>且</w:t>
      </w:r>
      <w:r>
        <w:rPr>
          <w:rFonts w:hint="eastAsia" w:ascii="仿宋_GB2312" w:eastAsia="仿宋_GB2312" w:cs="仿宋"/>
          <w:color w:val="auto"/>
          <w:sz w:val="32"/>
          <w:szCs w:val="32"/>
        </w:rPr>
        <w:t>不涉及侵权行为。</w:t>
      </w:r>
      <w:r>
        <w:rPr>
          <w:rFonts w:hint="eastAsia" w:ascii="仿宋_GB2312" w:eastAsia="仿宋_GB2312" w:cs="仿宋"/>
          <w:bCs/>
          <w:color w:val="auto"/>
          <w:sz w:val="32"/>
          <w:szCs w:val="32"/>
        </w:rPr>
        <w:t>若有违反，将由本人承担全部责任。</w:t>
      </w:r>
    </w:p>
    <w:p w14:paraId="579B379C">
      <w:pPr>
        <w:spacing w:line="560" w:lineRule="exact"/>
        <w:ind w:firstLine="640" w:firstLineChars="200"/>
        <w:rPr>
          <w:rFonts w:ascii="仿宋_GB2312" w:eastAsia="仿宋_GB2312" w:cs="仿宋"/>
          <w:bCs/>
          <w:color w:val="auto"/>
          <w:sz w:val="32"/>
          <w:szCs w:val="32"/>
        </w:rPr>
      </w:pPr>
      <w:r>
        <w:rPr>
          <w:rFonts w:hint="eastAsia" w:ascii="仿宋_GB2312" w:eastAsia="仿宋_GB2312" w:cs="仿宋"/>
          <w:bCs/>
          <w:color w:val="auto"/>
          <w:sz w:val="32"/>
          <w:szCs w:val="32"/>
        </w:rPr>
        <w:t>三、主办方拥有对参赛作品进行展示、报道、宣传和整理出版的权利。</w:t>
      </w:r>
    </w:p>
    <w:p w14:paraId="7B440CB8">
      <w:pPr>
        <w:spacing w:line="560" w:lineRule="exact"/>
        <w:ind w:firstLine="640" w:firstLineChars="200"/>
        <w:rPr>
          <w:rFonts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 xml:space="preserve">  </w:t>
      </w:r>
    </w:p>
    <w:p w14:paraId="34719600">
      <w:pPr>
        <w:spacing w:line="560" w:lineRule="exact"/>
        <w:ind w:firstLine="640" w:firstLineChars="200"/>
        <w:rPr>
          <w:rFonts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 xml:space="preserve">  </w:t>
      </w:r>
    </w:p>
    <w:p w14:paraId="12980496">
      <w:pPr>
        <w:spacing w:line="560" w:lineRule="exact"/>
        <w:ind w:firstLine="640" w:firstLineChars="200"/>
        <w:rPr>
          <w:rFonts w:ascii="仿宋_GB2312" w:eastAsia="仿宋_GB2312" w:cs="仿宋"/>
          <w:color w:val="auto"/>
          <w:sz w:val="32"/>
          <w:szCs w:val="32"/>
        </w:rPr>
      </w:pPr>
    </w:p>
    <w:p w14:paraId="07D524CE">
      <w:pPr>
        <w:wordWrap w:val="0"/>
        <w:spacing w:line="560" w:lineRule="exact"/>
        <w:ind w:firstLine="4320" w:firstLineChars="1350"/>
        <w:jc w:val="right"/>
        <w:rPr>
          <w:rFonts w:ascii="仿宋_GB2312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 xml:space="preserve"> 选手签名：             </w:t>
      </w:r>
    </w:p>
    <w:p w14:paraId="6BE34070">
      <w:pPr>
        <w:spacing w:beforeLines="0" w:afterLines="0" w:line="560" w:lineRule="exact"/>
        <w:rPr>
          <w:rFonts w:hint="eastAsia" w:ascii="方正小标宋简体" w:eastAsia="方正小标宋简体" w:cs="宋体"/>
          <w:color w:val="auto"/>
          <w:sz w:val="44"/>
          <w:szCs w:val="44"/>
        </w:rPr>
      </w:pPr>
      <w:r>
        <w:rPr>
          <w:rFonts w:hint="eastAsia" w:ascii="仿宋_GB2312" w:eastAsia="仿宋_GB2312" w:cs="仿宋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eastAsia="仿宋_GB2312" w:cs="仿宋"/>
          <w:color w:val="auto"/>
          <w:sz w:val="32"/>
          <w:szCs w:val="32"/>
        </w:rPr>
        <w:t xml:space="preserve">年   月   日  </w:t>
      </w:r>
    </w:p>
    <w:p w14:paraId="2A26C7E9">
      <w:pPr>
        <w:spacing w:line="560" w:lineRule="exact"/>
        <w:rPr>
          <w:rFonts w:hint="eastAsia" w:ascii="方正小标宋简体" w:eastAsia="方正小标宋简体" w:cs="宋体"/>
          <w:color w:val="auto"/>
          <w:sz w:val="44"/>
          <w:szCs w:val="44"/>
          <w:lang w:eastAsia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ESI黑体-GB2312">
    <w:altName w:val="黑体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16F28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3A33C8"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3A33C8"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1A217">
    <w:pPr>
      <w:pStyle w:val="7"/>
      <w:framePr w:wrap="around" w:vAnchor="text" w:hAnchor="margin" w:xAlign="center" w:y="1"/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1B907F2C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90AB5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9AC820">
                          <w:pPr>
                            <w:pStyle w:val="7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9AC820">
                    <w:pPr>
                      <w:pStyle w:val="7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CB089F"/>
    <w:multiLevelType w:val="singleLevel"/>
    <w:tmpl w:val="ACCB089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1BD82A51"/>
    <w:multiLevelType w:val="singleLevel"/>
    <w:tmpl w:val="1BD82A5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90409F0"/>
    <w:multiLevelType w:val="singleLevel"/>
    <w:tmpl w:val="290409F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3D11380"/>
    <w:multiLevelType w:val="singleLevel"/>
    <w:tmpl w:val="53D11380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BC0FF15"/>
    <w:multiLevelType w:val="singleLevel"/>
    <w:tmpl w:val="6BC0FF15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ODk1ZjQ5MGEyNTEzZjJlMWE4Mzc2MTIyOTg5N2QifQ=="/>
  </w:docVars>
  <w:rsids>
    <w:rsidRoot w:val="00172A27"/>
    <w:rsid w:val="00080E0F"/>
    <w:rsid w:val="00123B14"/>
    <w:rsid w:val="001256FE"/>
    <w:rsid w:val="00155E1C"/>
    <w:rsid w:val="00160C10"/>
    <w:rsid w:val="001B3E6E"/>
    <w:rsid w:val="002048B2"/>
    <w:rsid w:val="00210E09"/>
    <w:rsid w:val="00213CF6"/>
    <w:rsid w:val="002407B3"/>
    <w:rsid w:val="00253CD9"/>
    <w:rsid w:val="002E274F"/>
    <w:rsid w:val="002F17AF"/>
    <w:rsid w:val="00314341"/>
    <w:rsid w:val="003D21B2"/>
    <w:rsid w:val="003F5F2A"/>
    <w:rsid w:val="004161DE"/>
    <w:rsid w:val="00421605"/>
    <w:rsid w:val="00496DA9"/>
    <w:rsid w:val="004A0106"/>
    <w:rsid w:val="004D6421"/>
    <w:rsid w:val="004F42B5"/>
    <w:rsid w:val="00552367"/>
    <w:rsid w:val="005523B7"/>
    <w:rsid w:val="005574FC"/>
    <w:rsid w:val="005C4147"/>
    <w:rsid w:val="005F088E"/>
    <w:rsid w:val="00654C67"/>
    <w:rsid w:val="006A58B2"/>
    <w:rsid w:val="006E7251"/>
    <w:rsid w:val="006F6A46"/>
    <w:rsid w:val="00705689"/>
    <w:rsid w:val="007163C1"/>
    <w:rsid w:val="00724552"/>
    <w:rsid w:val="00725734"/>
    <w:rsid w:val="00731FC6"/>
    <w:rsid w:val="007A304C"/>
    <w:rsid w:val="007A3406"/>
    <w:rsid w:val="007A72CE"/>
    <w:rsid w:val="007C258C"/>
    <w:rsid w:val="007E2C17"/>
    <w:rsid w:val="007F13B5"/>
    <w:rsid w:val="007F4453"/>
    <w:rsid w:val="007F68BE"/>
    <w:rsid w:val="007F6939"/>
    <w:rsid w:val="008078FE"/>
    <w:rsid w:val="00820BBA"/>
    <w:rsid w:val="00895AB1"/>
    <w:rsid w:val="009166C8"/>
    <w:rsid w:val="0094389E"/>
    <w:rsid w:val="00954742"/>
    <w:rsid w:val="00965018"/>
    <w:rsid w:val="009B6869"/>
    <w:rsid w:val="009C67AD"/>
    <w:rsid w:val="00A15010"/>
    <w:rsid w:val="00A57BFF"/>
    <w:rsid w:val="00A75ACB"/>
    <w:rsid w:val="00AB7A64"/>
    <w:rsid w:val="00B32660"/>
    <w:rsid w:val="00B42C42"/>
    <w:rsid w:val="00B6056D"/>
    <w:rsid w:val="00B667AE"/>
    <w:rsid w:val="00B76A68"/>
    <w:rsid w:val="00B97641"/>
    <w:rsid w:val="00BC5354"/>
    <w:rsid w:val="00C515E1"/>
    <w:rsid w:val="00C52E9C"/>
    <w:rsid w:val="00C6664C"/>
    <w:rsid w:val="00C97D98"/>
    <w:rsid w:val="00CC1604"/>
    <w:rsid w:val="00CF4E20"/>
    <w:rsid w:val="00D546B0"/>
    <w:rsid w:val="00DC2BB9"/>
    <w:rsid w:val="00E11D17"/>
    <w:rsid w:val="00E222D4"/>
    <w:rsid w:val="00EA233A"/>
    <w:rsid w:val="00EB3495"/>
    <w:rsid w:val="00F306DD"/>
    <w:rsid w:val="00F56CEC"/>
    <w:rsid w:val="010A478A"/>
    <w:rsid w:val="012A4E2C"/>
    <w:rsid w:val="013760CF"/>
    <w:rsid w:val="01382B0D"/>
    <w:rsid w:val="018067FB"/>
    <w:rsid w:val="01853E11"/>
    <w:rsid w:val="018A58CB"/>
    <w:rsid w:val="019404F8"/>
    <w:rsid w:val="019422A6"/>
    <w:rsid w:val="01B446F6"/>
    <w:rsid w:val="02070CCA"/>
    <w:rsid w:val="021D229B"/>
    <w:rsid w:val="0241242E"/>
    <w:rsid w:val="02443CCC"/>
    <w:rsid w:val="027C3466"/>
    <w:rsid w:val="028642E4"/>
    <w:rsid w:val="029A5C54"/>
    <w:rsid w:val="029A7D90"/>
    <w:rsid w:val="029D33DC"/>
    <w:rsid w:val="02A339E5"/>
    <w:rsid w:val="02B26E88"/>
    <w:rsid w:val="02BA5D3C"/>
    <w:rsid w:val="02CE17E8"/>
    <w:rsid w:val="02F079B0"/>
    <w:rsid w:val="03101E00"/>
    <w:rsid w:val="031511C4"/>
    <w:rsid w:val="035C6DF3"/>
    <w:rsid w:val="03685798"/>
    <w:rsid w:val="036B7036"/>
    <w:rsid w:val="03A03184"/>
    <w:rsid w:val="03A323C4"/>
    <w:rsid w:val="03B86720"/>
    <w:rsid w:val="03BE360A"/>
    <w:rsid w:val="04185410"/>
    <w:rsid w:val="041B1C5F"/>
    <w:rsid w:val="042207A6"/>
    <w:rsid w:val="04545D1C"/>
    <w:rsid w:val="04714B20"/>
    <w:rsid w:val="04956A61"/>
    <w:rsid w:val="04A722F0"/>
    <w:rsid w:val="04B62533"/>
    <w:rsid w:val="04D1736D"/>
    <w:rsid w:val="04DD3F64"/>
    <w:rsid w:val="04E470A0"/>
    <w:rsid w:val="04F419D9"/>
    <w:rsid w:val="04F55751"/>
    <w:rsid w:val="04FF212C"/>
    <w:rsid w:val="05121E5F"/>
    <w:rsid w:val="052B2F21"/>
    <w:rsid w:val="052D4EEB"/>
    <w:rsid w:val="05377B18"/>
    <w:rsid w:val="054B63EF"/>
    <w:rsid w:val="05812B41"/>
    <w:rsid w:val="058D14E6"/>
    <w:rsid w:val="05AF3B52"/>
    <w:rsid w:val="05B13426"/>
    <w:rsid w:val="05B747B5"/>
    <w:rsid w:val="05C56ED2"/>
    <w:rsid w:val="05ED6429"/>
    <w:rsid w:val="06055520"/>
    <w:rsid w:val="06085010"/>
    <w:rsid w:val="060A0D89"/>
    <w:rsid w:val="062A31D9"/>
    <w:rsid w:val="065D4C39"/>
    <w:rsid w:val="0664493D"/>
    <w:rsid w:val="066761DB"/>
    <w:rsid w:val="06691BB5"/>
    <w:rsid w:val="067032E2"/>
    <w:rsid w:val="068723D9"/>
    <w:rsid w:val="069D1BFD"/>
    <w:rsid w:val="06AB431A"/>
    <w:rsid w:val="06AE0CA3"/>
    <w:rsid w:val="06E4782C"/>
    <w:rsid w:val="06E8731C"/>
    <w:rsid w:val="06F757B1"/>
    <w:rsid w:val="07131EBF"/>
    <w:rsid w:val="0717375D"/>
    <w:rsid w:val="071E5687"/>
    <w:rsid w:val="072B7208"/>
    <w:rsid w:val="072D11D3"/>
    <w:rsid w:val="075E138C"/>
    <w:rsid w:val="07807554"/>
    <w:rsid w:val="07C75183"/>
    <w:rsid w:val="07CD206E"/>
    <w:rsid w:val="07D23B28"/>
    <w:rsid w:val="07D77390"/>
    <w:rsid w:val="07EF6488"/>
    <w:rsid w:val="08017F69"/>
    <w:rsid w:val="08055CAB"/>
    <w:rsid w:val="08147C9D"/>
    <w:rsid w:val="082A3964"/>
    <w:rsid w:val="082C148A"/>
    <w:rsid w:val="0837398B"/>
    <w:rsid w:val="08536A17"/>
    <w:rsid w:val="08661AAC"/>
    <w:rsid w:val="086A5B0F"/>
    <w:rsid w:val="08986F03"/>
    <w:rsid w:val="08AF5C17"/>
    <w:rsid w:val="08B374B6"/>
    <w:rsid w:val="08B865AF"/>
    <w:rsid w:val="08C711B3"/>
    <w:rsid w:val="08D00067"/>
    <w:rsid w:val="09173EE8"/>
    <w:rsid w:val="092B34F0"/>
    <w:rsid w:val="09382988"/>
    <w:rsid w:val="093D3223"/>
    <w:rsid w:val="093F343F"/>
    <w:rsid w:val="094C322B"/>
    <w:rsid w:val="0963712E"/>
    <w:rsid w:val="09866978"/>
    <w:rsid w:val="098B21E0"/>
    <w:rsid w:val="098B5B97"/>
    <w:rsid w:val="098E3A7F"/>
    <w:rsid w:val="09970B85"/>
    <w:rsid w:val="09AF5ECF"/>
    <w:rsid w:val="09DE0562"/>
    <w:rsid w:val="0A053D41"/>
    <w:rsid w:val="0A083831"/>
    <w:rsid w:val="0A1E4E03"/>
    <w:rsid w:val="0A51342A"/>
    <w:rsid w:val="0A5E16A3"/>
    <w:rsid w:val="0A645C13"/>
    <w:rsid w:val="0A8235E3"/>
    <w:rsid w:val="0A9B46A5"/>
    <w:rsid w:val="0AA7304A"/>
    <w:rsid w:val="0ACB31DC"/>
    <w:rsid w:val="0ACD79D9"/>
    <w:rsid w:val="0AD61B81"/>
    <w:rsid w:val="0AE778EA"/>
    <w:rsid w:val="0AFA13CC"/>
    <w:rsid w:val="0AFF69E2"/>
    <w:rsid w:val="0B064214"/>
    <w:rsid w:val="0B1B1342"/>
    <w:rsid w:val="0B2823DD"/>
    <w:rsid w:val="0B5605CC"/>
    <w:rsid w:val="0B755AA9"/>
    <w:rsid w:val="0B971310"/>
    <w:rsid w:val="0B996E37"/>
    <w:rsid w:val="0BE856C8"/>
    <w:rsid w:val="0BE90522"/>
    <w:rsid w:val="0C006EB6"/>
    <w:rsid w:val="0C0F0FC1"/>
    <w:rsid w:val="0C1E733C"/>
    <w:rsid w:val="0C2F779B"/>
    <w:rsid w:val="0C4F3999"/>
    <w:rsid w:val="0C632FA1"/>
    <w:rsid w:val="0C6D3E1F"/>
    <w:rsid w:val="0C70110C"/>
    <w:rsid w:val="0C7E427E"/>
    <w:rsid w:val="0C994AB3"/>
    <w:rsid w:val="0CB3217A"/>
    <w:rsid w:val="0CBF0B1F"/>
    <w:rsid w:val="0CE9794A"/>
    <w:rsid w:val="0CF81014"/>
    <w:rsid w:val="0D1F336B"/>
    <w:rsid w:val="0D2E7A52"/>
    <w:rsid w:val="0D462F57"/>
    <w:rsid w:val="0D523741"/>
    <w:rsid w:val="0D6111AF"/>
    <w:rsid w:val="0D8B27AF"/>
    <w:rsid w:val="0DAE46EF"/>
    <w:rsid w:val="0DB22432"/>
    <w:rsid w:val="0DF742E8"/>
    <w:rsid w:val="0E1E1A34"/>
    <w:rsid w:val="0E1E3623"/>
    <w:rsid w:val="0E39045D"/>
    <w:rsid w:val="0E4137B5"/>
    <w:rsid w:val="0E4B0190"/>
    <w:rsid w:val="0E6179B4"/>
    <w:rsid w:val="0E8C4A31"/>
    <w:rsid w:val="0E8F4521"/>
    <w:rsid w:val="0E9733D5"/>
    <w:rsid w:val="0E9E4764"/>
    <w:rsid w:val="0EA004DC"/>
    <w:rsid w:val="0EA55AF2"/>
    <w:rsid w:val="0EAA3109"/>
    <w:rsid w:val="0EBC26E7"/>
    <w:rsid w:val="0EE91E83"/>
    <w:rsid w:val="0EF600FC"/>
    <w:rsid w:val="0F11369E"/>
    <w:rsid w:val="0F152C78"/>
    <w:rsid w:val="0F1669F0"/>
    <w:rsid w:val="0F6C6610"/>
    <w:rsid w:val="0F7F00F1"/>
    <w:rsid w:val="0F847DFE"/>
    <w:rsid w:val="0F9242C9"/>
    <w:rsid w:val="0F955B67"/>
    <w:rsid w:val="0F9D0EBF"/>
    <w:rsid w:val="0FED7751"/>
    <w:rsid w:val="0FF52AA9"/>
    <w:rsid w:val="10212326"/>
    <w:rsid w:val="10246E67"/>
    <w:rsid w:val="104E5D16"/>
    <w:rsid w:val="106A6FF4"/>
    <w:rsid w:val="10A65B52"/>
    <w:rsid w:val="10AC760C"/>
    <w:rsid w:val="10CD1330"/>
    <w:rsid w:val="10DB3A4D"/>
    <w:rsid w:val="10F66AD9"/>
    <w:rsid w:val="10F863AD"/>
    <w:rsid w:val="111B209C"/>
    <w:rsid w:val="114710E3"/>
    <w:rsid w:val="11561326"/>
    <w:rsid w:val="116A4DD1"/>
    <w:rsid w:val="116C0B49"/>
    <w:rsid w:val="116E54AE"/>
    <w:rsid w:val="117028DA"/>
    <w:rsid w:val="117B2B3A"/>
    <w:rsid w:val="118539B9"/>
    <w:rsid w:val="118934A9"/>
    <w:rsid w:val="118E286E"/>
    <w:rsid w:val="11915460"/>
    <w:rsid w:val="11A958FA"/>
    <w:rsid w:val="11B04EDA"/>
    <w:rsid w:val="11BC387F"/>
    <w:rsid w:val="11FA6155"/>
    <w:rsid w:val="11FF551A"/>
    <w:rsid w:val="12046FD4"/>
    <w:rsid w:val="12614426"/>
    <w:rsid w:val="12617F82"/>
    <w:rsid w:val="12695089"/>
    <w:rsid w:val="127759F8"/>
    <w:rsid w:val="12850115"/>
    <w:rsid w:val="12C10A21"/>
    <w:rsid w:val="12C64289"/>
    <w:rsid w:val="12CC7AF2"/>
    <w:rsid w:val="12EC0194"/>
    <w:rsid w:val="12FD414F"/>
    <w:rsid w:val="13024F2E"/>
    <w:rsid w:val="13223BB5"/>
    <w:rsid w:val="1323348A"/>
    <w:rsid w:val="132E255A"/>
    <w:rsid w:val="13332BE4"/>
    <w:rsid w:val="13390EFF"/>
    <w:rsid w:val="133E02C4"/>
    <w:rsid w:val="137B1518"/>
    <w:rsid w:val="13855EF2"/>
    <w:rsid w:val="139525D9"/>
    <w:rsid w:val="13AE369B"/>
    <w:rsid w:val="13E77727"/>
    <w:rsid w:val="140D6614"/>
    <w:rsid w:val="14117786"/>
    <w:rsid w:val="14186D67"/>
    <w:rsid w:val="142528A5"/>
    <w:rsid w:val="145E6E6F"/>
    <w:rsid w:val="14726477"/>
    <w:rsid w:val="147A17CF"/>
    <w:rsid w:val="147F0B94"/>
    <w:rsid w:val="14BC76F2"/>
    <w:rsid w:val="14C667C2"/>
    <w:rsid w:val="14D07641"/>
    <w:rsid w:val="14D62EA9"/>
    <w:rsid w:val="14E368D5"/>
    <w:rsid w:val="14F7697C"/>
    <w:rsid w:val="14FC1E68"/>
    <w:rsid w:val="152B1B0C"/>
    <w:rsid w:val="154F0566"/>
    <w:rsid w:val="157224A6"/>
    <w:rsid w:val="157306F8"/>
    <w:rsid w:val="15946CD8"/>
    <w:rsid w:val="15E50ECA"/>
    <w:rsid w:val="15F80BFE"/>
    <w:rsid w:val="161F43DC"/>
    <w:rsid w:val="162E461F"/>
    <w:rsid w:val="16473933"/>
    <w:rsid w:val="16556050"/>
    <w:rsid w:val="167A7865"/>
    <w:rsid w:val="169E17A5"/>
    <w:rsid w:val="16A50D85"/>
    <w:rsid w:val="16A82624"/>
    <w:rsid w:val="16BC1C2B"/>
    <w:rsid w:val="16CD5BE6"/>
    <w:rsid w:val="16D8458B"/>
    <w:rsid w:val="16F26FFB"/>
    <w:rsid w:val="16FE0496"/>
    <w:rsid w:val="172A4DE7"/>
    <w:rsid w:val="172F4AF3"/>
    <w:rsid w:val="174C6D85"/>
    <w:rsid w:val="17571954"/>
    <w:rsid w:val="178A1D29"/>
    <w:rsid w:val="17984446"/>
    <w:rsid w:val="179F6A15"/>
    <w:rsid w:val="17A6044E"/>
    <w:rsid w:val="17C50FB3"/>
    <w:rsid w:val="17CF2854"/>
    <w:rsid w:val="17EE4066"/>
    <w:rsid w:val="18267CA4"/>
    <w:rsid w:val="18316649"/>
    <w:rsid w:val="183D4FEE"/>
    <w:rsid w:val="184A3267"/>
    <w:rsid w:val="18512847"/>
    <w:rsid w:val="18567E5D"/>
    <w:rsid w:val="18622CA6"/>
    <w:rsid w:val="186D58D3"/>
    <w:rsid w:val="1881312C"/>
    <w:rsid w:val="188B3FAB"/>
    <w:rsid w:val="189A5F9C"/>
    <w:rsid w:val="189D56E1"/>
    <w:rsid w:val="18DC4807"/>
    <w:rsid w:val="18E67433"/>
    <w:rsid w:val="18F71640"/>
    <w:rsid w:val="19362169"/>
    <w:rsid w:val="19371A3D"/>
    <w:rsid w:val="19397563"/>
    <w:rsid w:val="193A152D"/>
    <w:rsid w:val="19481E9C"/>
    <w:rsid w:val="195C76F5"/>
    <w:rsid w:val="19600F94"/>
    <w:rsid w:val="19632D1C"/>
    <w:rsid w:val="19A370D2"/>
    <w:rsid w:val="19B80DD0"/>
    <w:rsid w:val="19D25B69"/>
    <w:rsid w:val="19DE010A"/>
    <w:rsid w:val="19FA13E8"/>
    <w:rsid w:val="19FE07AD"/>
    <w:rsid w:val="1A1E49AB"/>
    <w:rsid w:val="1A241C72"/>
    <w:rsid w:val="1A255D39"/>
    <w:rsid w:val="1A497C7A"/>
    <w:rsid w:val="1A646862"/>
    <w:rsid w:val="1A8B2040"/>
    <w:rsid w:val="1A907657"/>
    <w:rsid w:val="1AC229FF"/>
    <w:rsid w:val="1AC92B69"/>
    <w:rsid w:val="1ACE4623"/>
    <w:rsid w:val="1AD03EF7"/>
    <w:rsid w:val="1AD271EB"/>
    <w:rsid w:val="1ADD03C2"/>
    <w:rsid w:val="1AEE0821"/>
    <w:rsid w:val="1AF851FC"/>
    <w:rsid w:val="1B18764C"/>
    <w:rsid w:val="1B487F31"/>
    <w:rsid w:val="1B50328A"/>
    <w:rsid w:val="1B723200"/>
    <w:rsid w:val="1BA57132"/>
    <w:rsid w:val="1BAB04C0"/>
    <w:rsid w:val="1BE37C5A"/>
    <w:rsid w:val="1C273FEB"/>
    <w:rsid w:val="1C4C1CA3"/>
    <w:rsid w:val="1C625023"/>
    <w:rsid w:val="1C760ACE"/>
    <w:rsid w:val="1C80194D"/>
    <w:rsid w:val="1CD54DC6"/>
    <w:rsid w:val="1CD6156D"/>
    <w:rsid w:val="1D13456F"/>
    <w:rsid w:val="1D152095"/>
    <w:rsid w:val="1D50131F"/>
    <w:rsid w:val="1D886D0B"/>
    <w:rsid w:val="1D8D2573"/>
    <w:rsid w:val="1DC046F7"/>
    <w:rsid w:val="1DC1221D"/>
    <w:rsid w:val="1DE71C83"/>
    <w:rsid w:val="1DEC729A"/>
    <w:rsid w:val="1DED4DC0"/>
    <w:rsid w:val="1E14234D"/>
    <w:rsid w:val="1E206F43"/>
    <w:rsid w:val="1E594203"/>
    <w:rsid w:val="1E764DB5"/>
    <w:rsid w:val="1E8C45D9"/>
    <w:rsid w:val="1EAE09F3"/>
    <w:rsid w:val="1EB678A8"/>
    <w:rsid w:val="1EDF0BAD"/>
    <w:rsid w:val="1EFA3C38"/>
    <w:rsid w:val="1EFF4DAB"/>
    <w:rsid w:val="1F3507CD"/>
    <w:rsid w:val="1F3F164B"/>
    <w:rsid w:val="1F66307C"/>
    <w:rsid w:val="1F703EFB"/>
    <w:rsid w:val="1F7312F5"/>
    <w:rsid w:val="1FB77434"/>
    <w:rsid w:val="1FC658C9"/>
    <w:rsid w:val="1FD20711"/>
    <w:rsid w:val="1FDE70B6"/>
    <w:rsid w:val="1FEA15B7"/>
    <w:rsid w:val="1FEA5A5B"/>
    <w:rsid w:val="1FFFEC78"/>
    <w:rsid w:val="202251F5"/>
    <w:rsid w:val="20370574"/>
    <w:rsid w:val="203E7B55"/>
    <w:rsid w:val="204333BD"/>
    <w:rsid w:val="20717F2A"/>
    <w:rsid w:val="208337BA"/>
    <w:rsid w:val="20931C4F"/>
    <w:rsid w:val="20B61DE1"/>
    <w:rsid w:val="20C4005A"/>
    <w:rsid w:val="20C91B14"/>
    <w:rsid w:val="20CB6068"/>
    <w:rsid w:val="20FD531A"/>
    <w:rsid w:val="21025026"/>
    <w:rsid w:val="210D2809"/>
    <w:rsid w:val="21303941"/>
    <w:rsid w:val="215533A8"/>
    <w:rsid w:val="215A451A"/>
    <w:rsid w:val="21902632"/>
    <w:rsid w:val="219A525F"/>
    <w:rsid w:val="21AE2AB8"/>
    <w:rsid w:val="21B2026D"/>
    <w:rsid w:val="21B300CF"/>
    <w:rsid w:val="21C2759A"/>
    <w:rsid w:val="21DD6EFA"/>
    <w:rsid w:val="223034CD"/>
    <w:rsid w:val="22721D38"/>
    <w:rsid w:val="22AF4D3A"/>
    <w:rsid w:val="22BA2F60"/>
    <w:rsid w:val="22C00CF5"/>
    <w:rsid w:val="22D8603F"/>
    <w:rsid w:val="22EC5646"/>
    <w:rsid w:val="23243032"/>
    <w:rsid w:val="23244DE0"/>
    <w:rsid w:val="232F19D7"/>
    <w:rsid w:val="234A01C1"/>
    <w:rsid w:val="237A70F6"/>
    <w:rsid w:val="23972242"/>
    <w:rsid w:val="23A203FB"/>
    <w:rsid w:val="23DF33FD"/>
    <w:rsid w:val="23E045EC"/>
    <w:rsid w:val="23E34C9B"/>
    <w:rsid w:val="23F073B8"/>
    <w:rsid w:val="240129A2"/>
    <w:rsid w:val="241A61E3"/>
    <w:rsid w:val="24213A15"/>
    <w:rsid w:val="243674C1"/>
    <w:rsid w:val="244B2840"/>
    <w:rsid w:val="24523BCF"/>
    <w:rsid w:val="245416F5"/>
    <w:rsid w:val="246456B0"/>
    <w:rsid w:val="2471674B"/>
    <w:rsid w:val="24975A86"/>
    <w:rsid w:val="24AD7057"/>
    <w:rsid w:val="24BE74B6"/>
    <w:rsid w:val="24C30629"/>
    <w:rsid w:val="24FB7DC2"/>
    <w:rsid w:val="252E0198"/>
    <w:rsid w:val="253F4153"/>
    <w:rsid w:val="2540611D"/>
    <w:rsid w:val="257D2ECD"/>
    <w:rsid w:val="258134B7"/>
    <w:rsid w:val="25981AB5"/>
    <w:rsid w:val="259D531E"/>
    <w:rsid w:val="25AE12D9"/>
    <w:rsid w:val="25F5515A"/>
    <w:rsid w:val="25F660D7"/>
    <w:rsid w:val="25F72C80"/>
    <w:rsid w:val="26190E48"/>
    <w:rsid w:val="26296BB1"/>
    <w:rsid w:val="26437C73"/>
    <w:rsid w:val="26487037"/>
    <w:rsid w:val="269229A8"/>
    <w:rsid w:val="26993D37"/>
    <w:rsid w:val="26B172D2"/>
    <w:rsid w:val="26B75F6B"/>
    <w:rsid w:val="26D66D39"/>
    <w:rsid w:val="26D905D7"/>
    <w:rsid w:val="26E2748C"/>
    <w:rsid w:val="26EA4592"/>
    <w:rsid w:val="26F96584"/>
    <w:rsid w:val="272D447F"/>
    <w:rsid w:val="27351CB2"/>
    <w:rsid w:val="276F6846"/>
    <w:rsid w:val="27750300"/>
    <w:rsid w:val="27856069"/>
    <w:rsid w:val="27BD2558"/>
    <w:rsid w:val="27C43035"/>
    <w:rsid w:val="27E45486"/>
    <w:rsid w:val="27F21951"/>
    <w:rsid w:val="28011B94"/>
    <w:rsid w:val="28133675"/>
    <w:rsid w:val="28177609"/>
    <w:rsid w:val="282910EA"/>
    <w:rsid w:val="282B4E63"/>
    <w:rsid w:val="287700A8"/>
    <w:rsid w:val="28795BCE"/>
    <w:rsid w:val="28920A3E"/>
    <w:rsid w:val="28926C90"/>
    <w:rsid w:val="2895052E"/>
    <w:rsid w:val="289724F8"/>
    <w:rsid w:val="28A569C3"/>
    <w:rsid w:val="28A6273B"/>
    <w:rsid w:val="28B74948"/>
    <w:rsid w:val="28F811E9"/>
    <w:rsid w:val="290A2CCA"/>
    <w:rsid w:val="294929B1"/>
    <w:rsid w:val="29534671"/>
    <w:rsid w:val="295E4DC4"/>
    <w:rsid w:val="2964278E"/>
    <w:rsid w:val="29A44B86"/>
    <w:rsid w:val="29B570DA"/>
    <w:rsid w:val="29CA2459"/>
    <w:rsid w:val="29CB06AB"/>
    <w:rsid w:val="29D84B76"/>
    <w:rsid w:val="29EC23D0"/>
    <w:rsid w:val="29FA2F53"/>
    <w:rsid w:val="2A005E7B"/>
    <w:rsid w:val="2A07545B"/>
    <w:rsid w:val="2A1C0F07"/>
    <w:rsid w:val="2A2B2EF8"/>
    <w:rsid w:val="2A2D4EC2"/>
    <w:rsid w:val="2A2E0C3A"/>
    <w:rsid w:val="2A3F0751"/>
    <w:rsid w:val="2A522B7B"/>
    <w:rsid w:val="2A554419"/>
    <w:rsid w:val="2A816FBC"/>
    <w:rsid w:val="2A832D34"/>
    <w:rsid w:val="2A992557"/>
    <w:rsid w:val="2AB32EED"/>
    <w:rsid w:val="2ADC41F2"/>
    <w:rsid w:val="2AEC6F49"/>
    <w:rsid w:val="2AFE6FEE"/>
    <w:rsid w:val="2B057BED"/>
    <w:rsid w:val="2B0D7A1C"/>
    <w:rsid w:val="2B157704"/>
    <w:rsid w:val="2B177920"/>
    <w:rsid w:val="2B606BD1"/>
    <w:rsid w:val="2B74267D"/>
    <w:rsid w:val="2B7E52A9"/>
    <w:rsid w:val="2B842F73"/>
    <w:rsid w:val="2B9920E3"/>
    <w:rsid w:val="2BB807BB"/>
    <w:rsid w:val="2BEA0B91"/>
    <w:rsid w:val="2C11611D"/>
    <w:rsid w:val="2C2B5431"/>
    <w:rsid w:val="2C8608B9"/>
    <w:rsid w:val="2C950AFD"/>
    <w:rsid w:val="2C9F197B"/>
    <w:rsid w:val="2CB847EB"/>
    <w:rsid w:val="2CCF42F2"/>
    <w:rsid w:val="2CD30A6B"/>
    <w:rsid w:val="2CD94E8D"/>
    <w:rsid w:val="2CEA709A"/>
    <w:rsid w:val="2CF41CC7"/>
    <w:rsid w:val="2D045C82"/>
    <w:rsid w:val="2D1934DC"/>
    <w:rsid w:val="2D202ABC"/>
    <w:rsid w:val="2D256324"/>
    <w:rsid w:val="2D426ED6"/>
    <w:rsid w:val="2D5639C1"/>
    <w:rsid w:val="2D5C5ABE"/>
    <w:rsid w:val="2D8C63A3"/>
    <w:rsid w:val="2D9C5EBB"/>
    <w:rsid w:val="2DD6761F"/>
    <w:rsid w:val="2DD9710F"/>
    <w:rsid w:val="2DDB4C35"/>
    <w:rsid w:val="2E516CA5"/>
    <w:rsid w:val="2E5A0250"/>
    <w:rsid w:val="2E5D1AEE"/>
    <w:rsid w:val="2E5D564A"/>
    <w:rsid w:val="2E61338C"/>
    <w:rsid w:val="2E81758A"/>
    <w:rsid w:val="2E960B5C"/>
    <w:rsid w:val="2EC61441"/>
    <w:rsid w:val="2ED81174"/>
    <w:rsid w:val="2EE23DA1"/>
    <w:rsid w:val="2EF04710"/>
    <w:rsid w:val="2F126434"/>
    <w:rsid w:val="2F261EE0"/>
    <w:rsid w:val="2F302D5E"/>
    <w:rsid w:val="2F34284F"/>
    <w:rsid w:val="2F430CE4"/>
    <w:rsid w:val="2F5825BE"/>
    <w:rsid w:val="2F5922B5"/>
    <w:rsid w:val="2F61116A"/>
    <w:rsid w:val="2F6649D2"/>
    <w:rsid w:val="2F77098D"/>
    <w:rsid w:val="2F803CE6"/>
    <w:rsid w:val="2F8A06C1"/>
    <w:rsid w:val="2FC82F97"/>
    <w:rsid w:val="2FD302BA"/>
    <w:rsid w:val="301601A6"/>
    <w:rsid w:val="30182170"/>
    <w:rsid w:val="30185CCC"/>
    <w:rsid w:val="302204C8"/>
    <w:rsid w:val="30275F10"/>
    <w:rsid w:val="30393E95"/>
    <w:rsid w:val="3058165E"/>
    <w:rsid w:val="305A62E5"/>
    <w:rsid w:val="306233EC"/>
    <w:rsid w:val="309D61D2"/>
    <w:rsid w:val="30A05CC2"/>
    <w:rsid w:val="30BB2AFC"/>
    <w:rsid w:val="30BF439A"/>
    <w:rsid w:val="30C8448F"/>
    <w:rsid w:val="30D2231F"/>
    <w:rsid w:val="30D8598E"/>
    <w:rsid w:val="30E33492"/>
    <w:rsid w:val="30FA3624"/>
    <w:rsid w:val="310444A3"/>
    <w:rsid w:val="31215055"/>
    <w:rsid w:val="3140197F"/>
    <w:rsid w:val="31434FCB"/>
    <w:rsid w:val="31462D0D"/>
    <w:rsid w:val="314964D6"/>
    <w:rsid w:val="31576CC8"/>
    <w:rsid w:val="315E0057"/>
    <w:rsid w:val="317B29B7"/>
    <w:rsid w:val="317F09F4"/>
    <w:rsid w:val="31975317"/>
    <w:rsid w:val="319E0453"/>
    <w:rsid w:val="31BD2FCF"/>
    <w:rsid w:val="31CA797C"/>
    <w:rsid w:val="31CD6F8B"/>
    <w:rsid w:val="3207249C"/>
    <w:rsid w:val="32252923"/>
    <w:rsid w:val="3239017C"/>
    <w:rsid w:val="323928EB"/>
    <w:rsid w:val="3240150B"/>
    <w:rsid w:val="324F5BF1"/>
    <w:rsid w:val="325356E2"/>
    <w:rsid w:val="325925CC"/>
    <w:rsid w:val="32700042"/>
    <w:rsid w:val="327A0EC0"/>
    <w:rsid w:val="327F0285"/>
    <w:rsid w:val="32894C60"/>
    <w:rsid w:val="328F5FEE"/>
    <w:rsid w:val="32976F6C"/>
    <w:rsid w:val="32DB1233"/>
    <w:rsid w:val="32E60304"/>
    <w:rsid w:val="33770F5C"/>
    <w:rsid w:val="33AD2469"/>
    <w:rsid w:val="33BE4DDD"/>
    <w:rsid w:val="33C85C5B"/>
    <w:rsid w:val="33FF2A58"/>
    <w:rsid w:val="34060532"/>
    <w:rsid w:val="34237336"/>
    <w:rsid w:val="34264730"/>
    <w:rsid w:val="347B0F20"/>
    <w:rsid w:val="348E0C53"/>
    <w:rsid w:val="349D2C44"/>
    <w:rsid w:val="34AC10D9"/>
    <w:rsid w:val="34EA6F4D"/>
    <w:rsid w:val="356B2D42"/>
    <w:rsid w:val="358B6F41"/>
    <w:rsid w:val="359A7184"/>
    <w:rsid w:val="35AF70D3"/>
    <w:rsid w:val="35D42696"/>
    <w:rsid w:val="36010FB1"/>
    <w:rsid w:val="360311CD"/>
    <w:rsid w:val="36121410"/>
    <w:rsid w:val="36213401"/>
    <w:rsid w:val="36541A28"/>
    <w:rsid w:val="365B6913"/>
    <w:rsid w:val="36637EBD"/>
    <w:rsid w:val="367D4CB8"/>
    <w:rsid w:val="36965B9D"/>
    <w:rsid w:val="36D861B6"/>
    <w:rsid w:val="36E27034"/>
    <w:rsid w:val="36E44F3A"/>
    <w:rsid w:val="370E607B"/>
    <w:rsid w:val="371371EE"/>
    <w:rsid w:val="372C02AF"/>
    <w:rsid w:val="3733163E"/>
    <w:rsid w:val="374D6BA3"/>
    <w:rsid w:val="3757357E"/>
    <w:rsid w:val="37710FF7"/>
    <w:rsid w:val="37887BDC"/>
    <w:rsid w:val="379F4F25"/>
    <w:rsid w:val="37A27707"/>
    <w:rsid w:val="38037262"/>
    <w:rsid w:val="38042FDA"/>
    <w:rsid w:val="380D0A0A"/>
    <w:rsid w:val="38341B11"/>
    <w:rsid w:val="38804D57"/>
    <w:rsid w:val="38AF73EA"/>
    <w:rsid w:val="38B92017"/>
    <w:rsid w:val="38C47FE7"/>
    <w:rsid w:val="38D96215"/>
    <w:rsid w:val="38E47094"/>
    <w:rsid w:val="39227BBC"/>
    <w:rsid w:val="3930052B"/>
    <w:rsid w:val="3942025E"/>
    <w:rsid w:val="396E4BAF"/>
    <w:rsid w:val="396E7383"/>
    <w:rsid w:val="39861EF9"/>
    <w:rsid w:val="39932868"/>
    <w:rsid w:val="39935268"/>
    <w:rsid w:val="39A71E6F"/>
    <w:rsid w:val="39AD1B7B"/>
    <w:rsid w:val="39F94DC1"/>
    <w:rsid w:val="3A1565DD"/>
    <w:rsid w:val="3A500759"/>
    <w:rsid w:val="3A5913BB"/>
    <w:rsid w:val="3A5C0EAC"/>
    <w:rsid w:val="3A79072A"/>
    <w:rsid w:val="3A944AE9"/>
    <w:rsid w:val="3A9C74FA"/>
    <w:rsid w:val="3ABC7B9C"/>
    <w:rsid w:val="3AD14FE6"/>
    <w:rsid w:val="3AD178DB"/>
    <w:rsid w:val="3AF235BE"/>
    <w:rsid w:val="3AFE01B5"/>
    <w:rsid w:val="3B1B48C3"/>
    <w:rsid w:val="3B223EA3"/>
    <w:rsid w:val="3B2A0FAA"/>
    <w:rsid w:val="3B4B164C"/>
    <w:rsid w:val="3B585B17"/>
    <w:rsid w:val="3BBF7944"/>
    <w:rsid w:val="3BC27434"/>
    <w:rsid w:val="3BC60CD2"/>
    <w:rsid w:val="3BDC22A4"/>
    <w:rsid w:val="3BEF4D09"/>
    <w:rsid w:val="3C095063"/>
    <w:rsid w:val="3C0E2679"/>
    <w:rsid w:val="3C221CB0"/>
    <w:rsid w:val="3C3E5972"/>
    <w:rsid w:val="3C522566"/>
    <w:rsid w:val="3C553E04"/>
    <w:rsid w:val="3C860462"/>
    <w:rsid w:val="3C94492D"/>
    <w:rsid w:val="3C97441D"/>
    <w:rsid w:val="3C9E1C4F"/>
    <w:rsid w:val="3CAC611A"/>
    <w:rsid w:val="3CB60D47"/>
    <w:rsid w:val="3CC22E5C"/>
    <w:rsid w:val="3CD1792F"/>
    <w:rsid w:val="3CDEB46C"/>
    <w:rsid w:val="3CE60F00"/>
    <w:rsid w:val="3CFE26EE"/>
    <w:rsid w:val="3D1C4922"/>
    <w:rsid w:val="3D2263DC"/>
    <w:rsid w:val="3D2C2DB7"/>
    <w:rsid w:val="3D3D4FC4"/>
    <w:rsid w:val="3D54230E"/>
    <w:rsid w:val="3D6764E5"/>
    <w:rsid w:val="3D737AC8"/>
    <w:rsid w:val="3D7BFC43"/>
    <w:rsid w:val="3DDE151B"/>
    <w:rsid w:val="3DE2791A"/>
    <w:rsid w:val="3DF37D79"/>
    <w:rsid w:val="3E173A67"/>
    <w:rsid w:val="3E2630E8"/>
    <w:rsid w:val="3E43485C"/>
    <w:rsid w:val="3E483C21"/>
    <w:rsid w:val="3E720C9E"/>
    <w:rsid w:val="3E7A3FF6"/>
    <w:rsid w:val="3E9C5D1B"/>
    <w:rsid w:val="3EA10763"/>
    <w:rsid w:val="3EAFBFAE"/>
    <w:rsid w:val="3EB30611"/>
    <w:rsid w:val="3EE020AB"/>
    <w:rsid w:val="3EEA117C"/>
    <w:rsid w:val="3F1C1C06"/>
    <w:rsid w:val="3F1C5DA1"/>
    <w:rsid w:val="3F1C6E5B"/>
    <w:rsid w:val="3F285800"/>
    <w:rsid w:val="3F3917BB"/>
    <w:rsid w:val="3F3C12AC"/>
    <w:rsid w:val="3F422D66"/>
    <w:rsid w:val="3F473ED8"/>
    <w:rsid w:val="3F593EE7"/>
    <w:rsid w:val="3F9410E8"/>
    <w:rsid w:val="3FA57874"/>
    <w:rsid w:val="3FBA6DA0"/>
    <w:rsid w:val="3FBD419A"/>
    <w:rsid w:val="3FC65745"/>
    <w:rsid w:val="3FF83425"/>
    <w:rsid w:val="402B37FA"/>
    <w:rsid w:val="403D52DB"/>
    <w:rsid w:val="40477F08"/>
    <w:rsid w:val="40805505"/>
    <w:rsid w:val="40CE4185"/>
    <w:rsid w:val="40E63BC5"/>
    <w:rsid w:val="40F956A6"/>
    <w:rsid w:val="40FA4F7A"/>
    <w:rsid w:val="41120516"/>
    <w:rsid w:val="412C5A7C"/>
    <w:rsid w:val="414032D5"/>
    <w:rsid w:val="41436921"/>
    <w:rsid w:val="414508EB"/>
    <w:rsid w:val="41452699"/>
    <w:rsid w:val="414F3518"/>
    <w:rsid w:val="41597EF3"/>
    <w:rsid w:val="416C231C"/>
    <w:rsid w:val="41801923"/>
    <w:rsid w:val="41A970CC"/>
    <w:rsid w:val="41B15F81"/>
    <w:rsid w:val="41BD0482"/>
    <w:rsid w:val="41E40104"/>
    <w:rsid w:val="41F1637D"/>
    <w:rsid w:val="420A5691"/>
    <w:rsid w:val="42132798"/>
    <w:rsid w:val="421B789E"/>
    <w:rsid w:val="421F738E"/>
    <w:rsid w:val="42246753"/>
    <w:rsid w:val="422C3859"/>
    <w:rsid w:val="425A6618"/>
    <w:rsid w:val="425F59DD"/>
    <w:rsid w:val="426C3C56"/>
    <w:rsid w:val="428216CB"/>
    <w:rsid w:val="428B67D2"/>
    <w:rsid w:val="42C83582"/>
    <w:rsid w:val="42C85330"/>
    <w:rsid w:val="42CA554C"/>
    <w:rsid w:val="430F11B1"/>
    <w:rsid w:val="431F6F1A"/>
    <w:rsid w:val="432033BE"/>
    <w:rsid w:val="433504EC"/>
    <w:rsid w:val="433862DF"/>
    <w:rsid w:val="433C5D1E"/>
    <w:rsid w:val="434A3F97"/>
    <w:rsid w:val="435C016E"/>
    <w:rsid w:val="43672D9B"/>
    <w:rsid w:val="436A4639"/>
    <w:rsid w:val="43931DE2"/>
    <w:rsid w:val="43A55671"/>
    <w:rsid w:val="43B835F7"/>
    <w:rsid w:val="43E16477"/>
    <w:rsid w:val="443D58AA"/>
    <w:rsid w:val="444A6219"/>
    <w:rsid w:val="44623562"/>
    <w:rsid w:val="44760DBC"/>
    <w:rsid w:val="44DC3315"/>
    <w:rsid w:val="44E87F0C"/>
    <w:rsid w:val="44EB79FC"/>
    <w:rsid w:val="44F5333F"/>
    <w:rsid w:val="450F36EA"/>
    <w:rsid w:val="451E56DB"/>
    <w:rsid w:val="4521341D"/>
    <w:rsid w:val="452B429C"/>
    <w:rsid w:val="4545710C"/>
    <w:rsid w:val="454809AA"/>
    <w:rsid w:val="454D7D6F"/>
    <w:rsid w:val="45725A27"/>
    <w:rsid w:val="459B31D0"/>
    <w:rsid w:val="459C4852"/>
    <w:rsid w:val="45AC0F39"/>
    <w:rsid w:val="45B46040"/>
    <w:rsid w:val="45B778DE"/>
    <w:rsid w:val="45B85B30"/>
    <w:rsid w:val="461D1E37"/>
    <w:rsid w:val="461D3BE5"/>
    <w:rsid w:val="46454EEA"/>
    <w:rsid w:val="464949DA"/>
    <w:rsid w:val="46691AA3"/>
    <w:rsid w:val="467A2DE5"/>
    <w:rsid w:val="4698326B"/>
    <w:rsid w:val="469F45FA"/>
    <w:rsid w:val="46A460B4"/>
    <w:rsid w:val="46B856BC"/>
    <w:rsid w:val="46DD5122"/>
    <w:rsid w:val="46DF70EC"/>
    <w:rsid w:val="46E14C12"/>
    <w:rsid w:val="46EB5A91"/>
    <w:rsid w:val="471548BC"/>
    <w:rsid w:val="47180995"/>
    <w:rsid w:val="471C3E9C"/>
    <w:rsid w:val="47217705"/>
    <w:rsid w:val="472965B9"/>
    <w:rsid w:val="47596E9F"/>
    <w:rsid w:val="47633879"/>
    <w:rsid w:val="47665118"/>
    <w:rsid w:val="476D2917"/>
    <w:rsid w:val="477F61D9"/>
    <w:rsid w:val="47AA14A8"/>
    <w:rsid w:val="47CB141F"/>
    <w:rsid w:val="47D07F31"/>
    <w:rsid w:val="480212E4"/>
    <w:rsid w:val="480A0199"/>
    <w:rsid w:val="480A63EB"/>
    <w:rsid w:val="48111527"/>
    <w:rsid w:val="48132BB1"/>
    <w:rsid w:val="481C1C7A"/>
    <w:rsid w:val="481E1E96"/>
    <w:rsid w:val="482374AD"/>
    <w:rsid w:val="48425B85"/>
    <w:rsid w:val="48657AC5"/>
    <w:rsid w:val="488066AD"/>
    <w:rsid w:val="48A028AB"/>
    <w:rsid w:val="48D6451F"/>
    <w:rsid w:val="48E7672C"/>
    <w:rsid w:val="490E5A67"/>
    <w:rsid w:val="49240D6B"/>
    <w:rsid w:val="4944592C"/>
    <w:rsid w:val="49463453"/>
    <w:rsid w:val="49793828"/>
    <w:rsid w:val="498D1081"/>
    <w:rsid w:val="499C3073"/>
    <w:rsid w:val="49A34BDC"/>
    <w:rsid w:val="49B605D8"/>
    <w:rsid w:val="49C425C9"/>
    <w:rsid w:val="49ED1B20"/>
    <w:rsid w:val="49F44C5D"/>
    <w:rsid w:val="4A064990"/>
    <w:rsid w:val="4A1B668D"/>
    <w:rsid w:val="4A3D2AA8"/>
    <w:rsid w:val="4A7E6C1C"/>
    <w:rsid w:val="4AC9433B"/>
    <w:rsid w:val="4AD93E52"/>
    <w:rsid w:val="4AEE5B50"/>
    <w:rsid w:val="4AF869CF"/>
    <w:rsid w:val="4B1530DD"/>
    <w:rsid w:val="4B3F0159"/>
    <w:rsid w:val="4B46773A"/>
    <w:rsid w:val="4B4E2A92"/>
    <w:rsid w:val="4B644064"/>
    <w:rsid w:val="4B7879FB"/>
    <w:rsid w:val="4B8D7117"/>
    <w:rsid w:val="4B9E244C"/>
    <w:rsid w:val="4B9F32EE"/>
    <w:rsid w:val="4BAB3A41"/>
    <w:rsid w:val="4BC15012"/>
    <w:rsid w:val="4C107D48"/>
    <w:rsid w:val="4C213D03"/>
    <w:rsid w:val="4C2A2BB8"/>
    <w:rsid w:val="4C2E470D"/>
    <w:rsid w:val="4C365A00"/>
    <w:rsid w:val="4C79769B"/>
    <w:rsid w:val="4C83676C"/>
    <w:rsid w:val="4CA961D2"/>
    <w:rsid w:val="4CAF57B3"/>
    <w:rsid w:val="4CB701C3"/>
    <w:rsid w:val="4CBA03DF"/>
    <w:rsid w:val="4CC0176E"/>
    <w:rsid w:val="4CD82614"/>
    <w:rsid w:val="4CE03BBE"/>
    <w:rsid w:val="4D265A75"/>
    <w:rsid w:val="4D2A6BE7"/>
    <w:rsid w:val="4D2E66D8"/>
    <w:rsid w:val="4D493511"/>
    <w:rsid w:val="4D5679DC"/>
    <w:rsid w:val="4D646190"/>
    <w:rsid w:val="4D671BE9"/>
    <w:rsid w:val="4D693BB4"/>
    <w:rsid w:val="4D6C7200"/>
    <w:rsid w:val="4D6E11CA"/>
    <w:rsid w:val="4D9329DF"/>
    <w:rsid w:val="4D950505"/>
    <w:rsid w:val="4D9C5D37"/>
    <w:rsid w:val="4DAC584E"/>
    <w:rsid w:val="4DB766CD"/>
    <w:rsid w:val="4DC96400"/>
    <w:rsid w:val="4DD94895"/>
    <w:rsid w:val="4DDF79D2"/>
    <w:rsid w:val="4DEB45C9"/>
    <w:rsid w:val="4DF01E53"/>
    <w:rsid w:val="4DF0398D"/>
    <w:rsid w:val="4E0538DC"/>
    <w:rsid w:val="4E165AE9"/>
    <w:rsid w:val="4E2F0959"/>
    <w:rsid w:val="4E404914"/>
    <w:rsid w:val="4E4D7031"/>
    <w:rsid w:val="4E9609D8"/>
    <w:rsid w:val="4E9D1D67"/>
    <w:rsid w:val="4EB86BA1"/>
    <w:rsid w:val="4EF37BD9"/>
    <w:rsid w:val="4EF851EF"/>
    <w:rsid w:val="4F2558B8"/>
    <w:rsid w:val="4F530677"/>
    <w:rsid w:val="4F5A7C58"/>
    <w:rsid w:val="4F6463E1"/>
    <w:rsid w:val="4F8D1DDB"/>
    <w:rsid w:val="4F933678"/>
    <w:rsid w:val="4FA26F09"/>
    <w:rsid w:val="4FB235F0"/>
    <w:rsid w:val="4FB31116"/>
    <w:rsid w:val="4FD712A8"/>
    <w:rsid w:val="4FD95020"/>
    <w:rsid w:val="4FE47521"/>
    <w:rsid w:val="4FE92D8A"/>
    <w:rsid w:val="4FEB08B0"/>
    <w:rsid w:val="501871CB"/>
    <w:rsid w:val="501A2F43"/>
    <w:rsid w:val="502913D8"/>
    <w:rsid w:val="5038161B"/>
    <w:rsid w:val="506F14E1"/>
    <w:rsid w:val="506F328F"/>
    <w:rsid w:val="50854860"/>
    <w:rsid w:val="508B5BEF"/>
    <w:rsid w:val="509176A9"/>
    <w:rsid w:val="50C17863"/>
    <w:rsid w:val="50E05F3B"/>
    <w:rsid w:val="50F10148"/>
    <w:rsid w:val="5119769F"/>
    <w:rsid w:val="512A18AC"/>
    <w:rsid w:val="513E2C61"/>
    <w:rsid w:val="515F3303"/>
    <w:rsid w:val="518A5EA7"/>
    <w:rsid w:val="51B01DB1"/>
    <w:rsid w:val="51B64EEE"/>
    <w:rsid w:val="51F53C68"/>
    <w:rsid w:val="52081BED"/>
    <w:rsid w:val="52157A33"/>
    <w:rsid w:val="521F2A93"/>
    <w:rsid w:val="521F2F51"/>
    <w:rsid w:val="52756B57"/>
    <w:rsid w:val="529C2335"/>
    <w:rsid w:val="52D65847"/>
    <w:rsid w:val="52E37F64"/>
    <w:rsid w:val="52F1442F"/>
    <w:rsid w:val="52FE4D9E"/>
    <w:rsid w:val="532C29CE"/>
    <w:rsid w:val="533662E6"/>
    <w:rsid w:val="533C684B"/>
    <w:rsid w:val="533D58C6"/>
    <w:rsid w:val="535D3873"/>
    <w:rsid w:val="5373753A"/>
    <w:rsid w:val="539B439B"/>
    <w:rsid w:val="53AC47FA"/>
    <w:rsid w:val="53B13BBE"/>
    <w:rsid w:val="53BC2C8F"/>
    <w:rsid w:val="53DB6E8D"/>
    <w:rsid w:val="54124965"/>
    <w:rsid w:val="541859EC"/>
    <w:rsid w:val="541F321E"/>
    <w:rsid w:val="542E520F"/>
    <w:rsid w:val="54372316"/>
    <w:rsid w:val="5455279C"/>
    <w:rsid w:val="54554E92"/>
    <w:rsid w:val="54745318"/>
    <w:rsid w:val="54770964"/>
    <w:rsid w:val="548300F9"/>
    <w:rsid w:val="5483555B"/>
    <w:rsid w:val="548553F0"/>
    <w:rsid w:val="549C661D"/>
    <w:rsid w:val="54B73456"/>
    <w:rsid w:val="54CF07A0"/>
    <w:rsid w:val="54D45DB6"/>
    <w:rsid w:val="54D97871"/>
    <w:rsid w:val="54E51D72"/>
    <w:rsid w:val="551408A9"/>
    <w:rsid w:val="553B5E36"/>
    <w:rsid w:val="55472A2C"/>
    <w:rsid w:val="55684751"/>
    <w:rsid w:val="556E620B"/>
    <w:rsid w:val="55717AA9"/>
    <w:rsid w:val="55747599"/>
    <w:rsid w:val="55780E2B"/>
    <w:rsid w:val="55990DAE"/>
    <w:rsid w:val="559A7000"/>
    <w:rsid w:val="55B32563"/>
    <w:rsid w:val="55CF0B80"/>
    <w:rsid w:val="55DF2C65"/>
    <w:rsid w:val="55F06C20"/>
    <w:rsid w:val="56004989"/>
    <w:rsid w:val="56097CE2"/>
    <w:rsid w:val="56384123"/>
    <w:rsid w:val="563C00B7"/>
    <w:rsid w:val="564C5E20"/>
    <w:rsid w:val="56717635"/>
    <w:rsid w:val="567809C3"/>
    <w:rsid w:val="567F1D52"/>
    <w:rsid w:val="569021B1"/>
    <w:rsid w:val="56972D9D"/>
    <w:rsid w:val="56A812A9"/>
    <w:rsid w:val="56B51C18"/>
    <w:rsid w:val="56D7393C"/>
    <w:rsid w:val="56E66275"/>
    <w:rsid w:val="56EB388B"/>
    <w:rsid w:val="56EE0C86"/>
    <w:rsid w:val="57007337"/>
    <w:rsid w:val="570E3A04"/>
    <w:rsid w:val="57106E4E"/>
    <w:rsid w:val="57154464"/>
    <w:rsid w:val="576C672C"/>
    <w:rsid w:val="577F494E"/>
    <w:rsid w:val="578C2978"/>
    <w:rsid w:val="57950568"/>
    <w:rsid w:val="579D2DD8"/>
    <w:rsid w:val="57A55787"/>
    <w:rsid w:val="57A852D8"/>
    <w:rsid w:val="57AF2B0B"/>
    <w:rsid w:val="57BB325E"/>
    <w:rsid w:val="57BF2D4E"/>
    <w:rsid w:val="57D165DD"/>
    <w:rsid w:val="57E74053"/>
    <w:rsid w:val="57FD73D2"/>
    <w:rsid w:val="57FEC7B7"/>
    <w:rsid w:val="58156E12"/>
    <w:rsid w:val="58247055"/>
    <w:rsid w:val="582A3F3F"/>
    <w:rsid w:val="58607961"/>
    <w:rsid w:val="5870229A"/>
    <w:rsid w:val="588B70D4"/>
    <w:rsid w:val="589917F1"/>
    <w:rsid w:val="58A14202"/>
    <w:rsid w:val="58AE459A"/>
    <w:rsid w:val="58BC728D"/>
    <w:rsid w:val="58E97957"/>
    <w:rsid w:val="58F509F1"/>
    <w:rsid w:val="58F5454D"/>
    <w:rsid w:val="58FE3FD3"/>
    <w:rsid w:val="592A2449"/>
    <w:rsid w:val="592D3CE7"/>
    <w:rsid w:val="593212FE"/>
    <w:rsid w:val="5955323E"/>
    <w:rsid w:val="59835FFD"/>
    <w:rsid w:val="59856687"/>
    <w:rsid w:val="5988716F"/>
    <w:rsid w:val="598D0C2A"/>
    <w:rsid w:val="59977B9A"/>
    <w:rsid w:val="59A3044D"/>
    <w:rsid w:val="59CC1752"/>
    <w:rsid w:val="59D32AE1"/>
    <w:rsid w:val="59D625D1"/>
    <w:rsid w:val="59EF5441"/>
    <w:rsid w:val="59EF665F"/>
    <w:rsid w:val="59F1740B"/>
    <w:rsid w:val="5A0A4028"/>
    <w:rsid w:val="5A13112F"/>
    <w:rsid w:val="5A1D5A49"/>
    <w:rsid w:val="5A20384C"/>
    <w:rsid w:val="5A2A6479"/>
    <w:rsid w:val="5A3F1F24"/>
    <w:rsid w:val="5A4532B2"/>
    <w:rsid w:val="5A8010E4"/>
    <w:rsid w:val="5A971D60"/>
    <w:rsid w:val="5A9D30EE"/>
    <w:rsid w:val="5AC42429"/>
    <w:rsid w:val="5AC95C92"/>
    <w:rsid w:val="5AE825BC"/>
    <w:rsid w:val="5B064EA4"/>
    <w:rsid w:val="5B1E5FDD"/>
    <w:rsid w:val="5B24736C"/>
    <w:rsid w:val="5B2D6220"/>
    <w:rsid w:val="5B2D7FCE"/>
    <w:rsid w:val="5B303F63"/>
    <w:rsid w:val="5B386973"/>
    <w:rsid w:val="5B5C6B06"/>
    <w:rsid w:val="5B8C73EB"/>
    <w:rsid w:val="5B8F6EDB"/>
    <w:rsid w:val="5B9C5154"/>
    <w:rsid w:val="5BA858A7"/>
    <w:rsid w:val="5BAB5397"/>
    <w:rsid w:val="5BC00E43"/>
    <w:rsid w:val="5BC30933"/>
    <w:rsid w:val="5BD40D92"/>
    <w:rsid w:val="5C0C22DA"/>
    <w:rsid w:val="5C4A4BB0"/>
    <w:rsid w:val="5C4F0418"/>
    <w:rsid w:val="5C597376"/>
    <w:rsid w:val="5CBB785C"/>
    <w:rsid w:val="5CE129B8"/>
    <w:rsid w:val="5CE60D7D"/>
    <w:rsid w:val="5CF52D6E"/>
    <w:rsid w:val="5D1A0A26"/>
    <w:rsid w:val="5D245401"/>
    <w:rsid w:val="5D2D69AC"/>
    <w:rsid w:val="5D3D64C3"/>
    <w:rsid w:val="5D3F223B"/>
    <w:rsid w:val="5D467A6D"/>
    <w:rsid w:val="5D700646"/>
    <w:rsid w:val="5DAB6754"/>
    <w:rsid w:val="5DB93D9B"/>
    <w:rsid w:val="5DE11544"/>
    <w:rsid w:val="5DE54B90"/>
    <w:rsid w:val="5E145476"/>
    <w:rsid w:val="5E174F66"/>
    <w:rsid w:val="5E251431"/>
    <w:rsid w:val="5E337FF2"/>
    <w:rsid w:val="5E4E4E2C"/>
    <w:rsid w:val="5E5669CD"/>
    <w:rsid w:val="5E6A5D46"/>
    <w:rsid w:val="5E72134D"/>
    <w:rsid w:val="5E766130"/>
    <w:rsid w:val="5E767EDE"/>
    <w:rsid w:val="5E7F3237"/>
    <w:rsid w:val="5E8545C5"/>
    <w:rsid w:val="5EAD1BDA"/>
    <w:rsid w:val="5EE44E48"/>
    <w:rsid w:val="5EF552A7"/>
    <w:rsid w:val="5F0D4001"/>
    <w:rsid w:val="5F2711D9"/>
    <w:rsid w:val="5F385194"/>
    <w:rsid w:val="5F4F0E5B"/>
    <w:rsid w:val="5F69359F"/>
    <w:rsid w:val="5F97635E"/>
    <w:rsid w:val="5FA345E7"/>
    <w:rsid w:val="5FA42829"/>
    <w:rsid w:val="5FAD5B82"/>
    <w:rsid w:val="5FB011CE"/>
    <w:rsid w:val="5FB46F10"/>
    <w:rsid w:val="5FCD1D80"/>
    <w:rsid w:val="5FD0361E"/>
    <w:rsid w:val="5FEB0458"/>
    <w:rsid w:val="5FF217E7"/>
    <w:rsid w:val="5FF53085"/>
    <w:rsid w:val="60163727"/>
    <w:rsid w:val="6017749F"/>
    <w:rsid w:val="601D2D07"/>
    <w:rsid w:val="601E082E"/>
    <w:rsid w:val="601F027A"/>
    <w:rsid w:val="602C4CF9"/>
    <w:rsid w:val="603219D0"/>
    <w:rsid w:val="6057789C"/>
    <w:rsid w:val="605E6E7C"/>
    <w:rsid w:val="6082700E"/>
    <w:rsid w:val="6085265B"/>
    <w:rsid w:val="608A5EC3"/>
    <w:rsid w:val="60AA20C1"/>
    <w:rsid w:val="60CE5DB0"/>
    <w:rsid w:val="60E07891"/>
    <w:rsid w:val="60E90E3C"/>
    <w:rsid w:val="60E94998"/>
    <w:rsid w:val="60EB4BB4"/>
    <w:rsid w:val="60EF54A6"/>
    <w:rsid w:val="60F33A68"/>
    <w:rsid w:val="60F872D1"/>
    <w:rsid w:val="610B0DB2"/>
    <w:rsid w:val="612E2CF2"/>
    <w:rsid w:val="6140313F"/>
    <w:rsid w:val="6142054C"/>
    <w:rsid w:val="61563852"/>
    <w:rsid w:val="61663761"/>
    <w:rsid w:val="61C827FF"/>
    <w:rsid w:val="61E239A6"/>
    <w:rsid w:val="61E67129"/>
    <w:rsid w:val="61F555BE"/>
    <w:rsid w:val="622540F5"/>
    <w:rsid w:val="6239194F"/>
    <w:rsid w:val="623C143F"/>
    <w:rsid w:val="624C1682"/>
    <w:rsid w:val="624D0F56"/>
    <w:rsid w:val="624D53FA"/>
    <w:rsid w:val="625247BE"/>
    <w:rsid w:val="625C73EB"/>
    <w:rsid w:val="626B6B13"/>
    <w:rsid w:val="628C5F22"/>
    <w:rsid w:val="6299419B"/>
    <w:rsid w:val="62B2525D"/>
    <w:rsid w:val="62B334AF"/>
    <w:rsid w:val="62E23D94"/>
    <w:rsid w:val="62E278F0"/>
    <w:rsid w:val="62E55633"/>
    <w:rsid w:val="62E80C7F"/>
    <w:rsid w:val="62EF025F"/>
    <w:rsid w:val="631D6B7A"/>
    <w:rsid w:val="63350368"/>
    <w:rsid w:val="63512CC8"/>
    <w:rsid w:val="635B58F5"/>
    <w:rsid w:val="635B76A3"/>
    <w:rsid w:val="636447A9"/>
    <w:rsid w:val="636724EC"/>
    <w:rsid w:val="636D4B59"/>
    <w:rsid w:val="63E33011"/>
    <w:rsid w:val="64210040"/>
    <w:rsid w:val="64243F39"/>
    <w:rsid w:val="643655F1"/>
    <w:rsid w:val="64370BC6"/>
    <w:rsid w:val="64410F8F"/>
    <w:rsid w:val="644F7208"/>
    <w:rsid w:val="646709F5"/>
    <w:rsid w:val="64746C6E"/>
    <w:rsid w:val="64790728"/>
    <w:rsid w:val="64835103"/>
    <w:rsid w:val="64AD1B28"/>
    <w:rsid w:val="64AD3F2E"/>
    <w:rsid w:val="64B259E8"/>
    <w:rsid w:val="64CC2606"/>
    <w:rsid w:val="64DD0CB7"/>
    <w:rsid w:val="64E04304"/>
    <w:rsid w:val="64F97173"/>
    <w:rsid w:val="65055521"/>
    <w:rsid w:val="656A1E1F"/>
    <w:rsid w:val="65744A4C"/>
    <w:rsid w:val="657D1B52"/>
    <w:rsid w:val="659550EE"/>
    <w:rsid w:val="65A2780B"/>
    <w:rsid w:val="65AC2438"/>
    <w:rsid w:val="65AE7F5E"/>
    <w:rsid w:val="65B37C6A"/>
    <w:rsid w:val="65BF660F"/>
    <w:rsid w:val="65CC4B2E"/>
    <w:rsid w:val="65CE0600"/>
    <w:rsid w:val="65D43361"/>
    <w:rsid w:val="65D8322D"/>
    <w:rsid w:val="65FE0EE5"/>
    <w:rsid w:val="66297E46"/>
    <w:rsid w:val="662D17CA"/>
    <w:rsid w:val="66432D9C"/>
    <w:rsid w:val="66495ED8"/>
    <w:rsid w:val="66560910"/>
    <w:rsid w:val="666D7E19"/>
    <w:rsid w:val="669C06FE"/>
    <w:rsid w:val="66A650D9"/>
    <w:rsid w:val="66AF3F8D"/>
    <w:rsid w:val="66BE0674"/>
    <w:rsid w:val="66E77BCB"/>
    <w:rsid w:val="66ED4AB6"/>
    <w:rsid w:val="670A5668"/>
    <w:rsid w:val="671F72C2"/>
    <w:rsid w:val="673426E5"/>
    <w:rsid w:val="674E19F8"/>
    <w:rsid w:val="67515045"/>
    <w:rsid w:val="676034DA"/>
    <w:rsid w:val="677B47B7"/>
    <w:rsid w:val="679118E5"/>
    <w:rsid w:val="67BFADEB"/>
    <w:rsid w:val="67D619EE"/>
    <w:rsid w:val="67E1461B"/>
    <w:rsid w:val="68016A6B"/>
    <w:rsid w:val="681E586F"/>
    <w:rsid w:val="68273FF7"/>
    <w:rsid w:val="68466B73"/>
    <w:rsid w:val="685A261F"/>
    <w:rsid w:val="685F19E3"/>
    <w:rsid w:val="6865349E"/>
    <w:rsid w:val="68757459"/>
    <w:rsid w:val="68914293"/>
    <w:rsid w:val="689F0032"/>
    <w:rsid w:val="68A1024E"/>
    <w:rsid w:val="68A13DAA"/>
    <w:rsid w:val="68BC0BE4"/>
    <w:rsid w:val="68BC2712"/>
    <w:rsid w:val="68C63810"/>
    <w:rsid w:val="68CC52CB"/>
    <w:rsid w:val="68D221B5"/>
    <w:rsid w:val="692769A5"/>
    <w:rsid w:val="69313380"/>
    <w:rsid w:val="693E3CEF"/>
    <w:rsid w:val="694A4441"/>
    <w:rsid w:val="69766FE4"/>
    <w:rsid w:val="697E40EB"/>
    <w:rsid w:val="699D27C3"/>
    <w:rsid w:val="69B47B0D"/>
    <w:rsid w:val="69CB37D4"/>
    <w:rsid w:val="69F525FF"/>
    <w:rsid w:val="6A0B3BD1"/>
    <w:rsid w:val="6A1A02B8"/>
    <w:rsid w:val="6A246A40"/>
    <w:rsid w:val="6A266C5C"/>
    <w:rsid w:val="6A3550F2"/>
    <w:rsid w:val="6A8120E5"/>
    <w:rsid w:val="6A9E2C97"/>
    <w:rsid w:val="6AB44268"/>
    <w:rsid w:val="6ABA73A5"/>
    <w:rsid w:val="6AEC1C54"/>
    <w:rsid w:val="6AF117EA"/>
    <w:rsid w:val="6B1116BB"/>
    <w:rsid w:val="6B144D07"/>
    <w:rsid w:val="6B250CC2"/>
    <w:rsid w:val="6B655563"/>
    <w:rsid w:val="6B9F6CC6"/>
    <w:rsid w:val="6BA20565"/>
    <w:rsid w:val="6BB9765C"/>
    <w:rsid w:val="6BD717FE"/>
    <w:rsid w:val="6BE97F42"/>
    <w:rsid w:val="6C133210"/>
    <w:rsid w:val="6C24541E"/>
    <w:rsid w:val="6C3311BD"/>
    <w:rsid w:val="6C63010B"/>
    <w:rsid w:val="6C814811"/>
    <w:rsid w:val="6C90660F"/>
    <w:rsid w:val="6C944351"/>
    <w:rsid w:val="6C982DE1"/>
    <w:rsid w:val="6CA43E69"/>
    <w:rsid w:val="6CB00A5F"/>
    <w:rsid w:val="6CD72490"/>
    <w:rsid w:val="6CF95972"/>
    <w:rsid w:val="6D001510"/>
    <w:rsid w:val="6D2356D5"/>
    <w:rsid w:val="6D463172"/>
    <w:rsid w:val="6D5238C5"/>
    <w:rsid w:val="6D725D15"/>
    <w:rsid w:val="6D785A21"/>
    <w:rsid w:val="6D8C327A"/>
    <w:rsid w:val="6D8D0DA1"/>
    <w:rsid w:val="6DBD3434"/>
    <w:rsid w:val="6DEA7FA1"/>
    <w:rsid w:val="6DEC1F6B"/>
    <w:rsid w:val="6DF81384"/>
    <w:rsid w:val="6E0C7F17"/>
    <w:rsid w:val="6E407BC1"/>
    <w:rsid w:val="6E5B2C4D"/>
    <w:rsid w:val="6E5F098F"/>
    <w:rsid w:val="6E602011"/>
    <w:rsid w:val="6E641B01"/>
    <w:rsid w:val="6E781A51"/>
    <w:rsid w:val="6EBA7973"/>
    <w:rsid w:val="6EE53A23"/>
    <w:rsid w:val="6F1C062E"/>
    <w:rsid w:val="6F321C00"/>
    <w:rsid w:val="6F3C65DA"/>
    <w:rsid w:val="6F6E79E5"/>
    <w:rsid w:val="6F771D08"/>
    <w:rsid w:val="6FB2689C"/>
    <w:rsid w:val="6FCD1928"/>
    <w:rsid w:val="6FE0340A"/>
    <w:rsid w:val="6FFC0B99"/>
    <w:rsid w:val="6FFE7D34"/>
    <w:rsid w:val="70027824"/>
    <w:rsid w:val="702459EC"/>
    <w:rsid w:val="70253512"/>
    <w:rsid w:val="704B11CB"/>
    <w:rsid w:val="70757FF6"/>
    <w:rsid w:val="708C17E3"/>
    <w:rsid w:val="70BD7BEF"/>
    <w:rsid w:val="70E76A1A"/>
    <w:rsid w:val="70E94540"/>
    <w:rsid w:val="711337D2"/>
    <w:rsid w:val="711F61B4"/>
    <w:rsid w:val="71347EB1"/>
    <w:rsid w:val="714B51FB"/>
    <w:rsid w:val="715045BF"/>
    <w:rsid w:val="71573B9F"/>
    <w:rsid w:val="716360A0"/>
    <w:rsid w:val="716F0EE9"/>
    <w:rsid w:val="718801FD"/>
    <w:rsid w:val="71881FAB"/>
    <w:rsid w:val="718C655D"/>
    <w:rsid w:val="71A16BC9"/>
    <w:rsid w:val="71AA3CCF"/>
    <w:rsid w:val="71AD37BF"/>
    <w:rsid w:val="71C805F9"/>
    <w:rsid w:val="71D90A58"/>
    <w:rsid w:val="71D945B4"/>
    <w:rsid w:val="71E573FD"/>
    <w:rsid w:val="71E97186"/>
    <w:rsid w:val="71ED0060"/>
    <w:rsid w:val="71FD4747"/>
    <w:rsid w:val="720E0702"/>
    <w:rsid w:val="72293A6A"/>
    <w:rsid w:val="723B0DCB"/>
    <w:rsid w:val="7242215A"/>
    <w:rsid w:val="72563E57"/>
    <w:rsid w:val="72677E12"/>
    <w:rsid w:val="7270316B"/>
    <w:rsid w:val="729D1A86"/>
    <w:rsid w:val="72A526E9"/>
    <w:rsid w:val="72AE5A41"/>
    <w:rsid w:val="72B1108D"/>
    <w:rsid w:val="72BF37AA"/>
    <w:rsid w:val="72D729DB"/>
    <w:rsid w:val="72DD00D4"/>
    <w:rsid w:val="72E41463"/>
    <w:rsid w:val="72E94CCB"/>
    <w:rsid w:val="72EB0A43"/>
    <w:rsid w:val="730833A3"/>
    <w:rsid w:val="73092C77"/>
    <w:rsid w:val="73221F8B"/>
    <w:rsid w:val="7327134F"/>
    <w:rsid w:val="73440153"/>
    <w:rsid w:val="734939BC"/>
    <w:rsid w:val="73497518"/>
    <w:rsid w:val="735D2FC3"/>
    <w:rsid w:val="7370719A"/>
    <w:rsid w:val="737547B1"/>
    <w:rsid w:val="73B057E9"/>
    <w:rsid w:val="73C44DF0"/>
    <w:rsid w:val="73DE5EB2"/>
    <w:rsid w:val="74393993"/>
    <w:rsid w:val="74393A30"/>
    <w:rsid w:val="74714F78"/>
    <w:rsid w:val="747B1953"/>
    <w:rsid w:val="7491561A"/>
    <w:rsid w:val="74C2323A"/>
    <w:rsid w:val="75091655"/>
    <w:rsid w:val="752D2A24"/>
    <w:rsid w:val="754461E9"/>
    <w:rsid w:val="75622B13"/>
    <w:rsid w:val="75681DAF"/>
    <w:rsid w:val="757F36C5"/>
    <w:rsid w:val="75874327"/>
    <w:rsid w:val="758B206A"/>
    <w:rsid w:val="75A0768E"/>
    <w:rsid w:val="75A66EA3"/>
    <w:rsid w:val="75A924F0"/>
    <w:rsid w:val="75C17839"/>
    <w:rsid w:val="75CD61DE"/>
    <w:rsid w:val="75F0011F"/>
    <w:rsid w:val="75F145C2"/>
    <w:rsid w:val="76152769"/>
    <w:rsid w:val="763B3A90"/>
    <w:rsid w:val="763C15B6"/>
    <w:rsid w:val="764D5571"/>
    <w:rsid w:val="765E32DA"/>
    <w:rsid w:val="76607052"/>
    <w:rsid w:val="76634D94"/>
    <w:rsid w:val="766723CB"/>
    <w:rsid w:val="768D3BBF"/>
    <w:rsid w:val="76A96C4B"/>
    <w:rsid w:val="76B949B4"/>
    <w:rsid w:val="76E61C4D"/>
    <w:rsid w:val="7715608F"/>
    <w:rsid w:val="776E579F"/>
    <w:rsid w:val="777032C5"/>
    <w:rsid w:val="777D1E86"/>
    <w:rsid w:val="779A2A38"/>
    <w:rsid w:val="77AE0291"/>
    <w:rsid w:val="77AE3DED"/>
    <w:rsid w:val="77E141C3"/>
    <w:rsid w:val="78250553"/>
    <w:rsid w:val="7831514A"/>
    <w:rsid w:val="7836450F"/>
    <w:rsid w:val="78414C61"/>
    <w:rsid w:val="786F17CF"/>
    <w:rsid w:val="78721246"/>
    <w:rsid w:val="78A23952"/>
    <w:rsid w:val="78A3591C"/>
    <w:rsid w:val="78AD0549"/>
    <w:rsid w:val="78B33DB1"/>
    <w:rsid w:val="78B813C8"/>
    <w:rsid w:val="78C0202A"/>
    <w:rsid w:val="78C57641"/>
    <w:rsid w:val="78DD2BDC"/>
    <w:rsid w:val="78EA70A7"/>
    <w:rsid w:val="79181A1A"/>
    <w:rsid w:val="79222CE5"/>
    <w:rsid w:val="793B7903"/>
    <w:rsid w:val="797F0137"/>
    <w:rsid w:val="79872B48"/>
    <w:rsid w:val="798E037A"/>
    <w:rsid w:val="798E2128"/>
    <w:rsid w:val="79984D55"/>
    <w:rsid w:val="79A731EA"/>
    <w:rsid w:val="79A9765C"/>
    <w:rsid w:val="79D02741"/>
    <w:rsid w:val="7A0B5527"/>
    <w:rsid w:val="7A1E34AC"/>
    <w:rsid w:val="7A2860D9"/>
    <w:rsid w:val="7A5C5D83"/>
    <w:rsid w:val="7A5F5873"/>
    <w:rsid w:val="7A6115EB"/>
    <w:rsid w:val="7A7B5A6F"/>
    <w:rsid w:val="7A7C6425"/>
    <w:rsid w:val="7A85177D"/>
    <w:rsid w:val="7A8A626B"/>
    <w:rsid w:val="7AA53BCD"/>
    <w:rsid w:val="7AE446F6"/>
    <w:rsid w:val="7AFA17EA"/>
    <w:rsid w:val="7B18614D"/>
    <w:rsid w:val="7B4A02D1"/>
    <w:rsid w:val="7B4A207F"/>
    <w:rsid w:val="7B656EB9"/>
    <w:rsid w:val="7B9D2AF7"/>
    <w:rsid w:val="7BB25B22"/>
    <w:rsid w:val="7BBA5457"/>
    <w:rsid w:val="7BCC6F38"/>
    <w:rsid w:val="7BDA1655"/>
    <w:rsid w:val="7BDF310F"/>
    <w:rsid w:val="7C32323F"/>
    <w:rsid w:val="7C4B60AF"/>
    <w:rsid w:val="7C556F2D"/>
    <w:rsid w:val="7C7B2E38"/>
    <w:rsid w:val="7C8F243F"/>
    <w:rsid w:val="7C8F5D2C"/>
    <w:rsid w:val="7CAC0188"/>
    <w:rsid w:val="7CB00608"/>
    <w:rsid w:val="7CDA1161"/>
    <w:rsid w:val="7CE00EED"/>
    <w:rsid w:val="7CE81B50"/>
    <w:rsid w:val="7CF44998"/>
    <w:rsid w:val="7D0A00D1"/>
    <w:rsid w:val="7D0E5A5A"/>
    <w:rsid w:val="7D221505"/>
    <w:rsid w:val="7D2863F0"/>
    <w:rsid w:val="7D3905FD"/>
    <w:rsid w:val="7D3D1E9B"/>
    <w:rsid w:val="7D5A0C9F"/>
    <w:rsid w:val="7D6A6A08"/>
    <w:rsid w:val="7D957F29"/>
    <w:rsid w:val="7DAA5057"/>
    <w:rsid w:val="7DBD2FDC"/>
    <w:rsid w:val="7DC341C7"/>
    <w:rsid w:val="7DCA74A7"/>
    <w:rsid w:val="7DD00F61"/>
    <w:rsid w:val="7DD81BC4"/>
    <w:rsid w:val="7DDB3462"/>
    <w:rsid w:val="7DE742CA"/>
    <w:rsid w:val="7E1C7D03"/>
    <w:rsid w:val="7E53749D"/>
    <w:rsid w:val="7E6671D0"/>
    <w:rsid w:val="7E78432D"/>
    <w:rsid w:val="7E7A711F"/>
    <w:rsid w:val="7E857F9E"/>
    <w:rsid w:val="7E88183C"/>
    <w:rsid w:val="7EA45F4A"/>
    <w:rsid w:val="7EC14D4E"/>
    <w:rsid w:val="7EC73DC5"/>
    <w:rsid w:val="7ED4682F"/>
    <w:rsid w:val="7EED169F"/>
    <w:rsid w:val="7EF70770"/>
    <w:rsid w:val="7F5160D2"/>
    <w:rsid w:val="7F625BE9"/>
    <w:rsid w:val="7F6D27E0"/>
    <w:rsid w:val="7F7F31B7"/>
    <w:rsid w:val="7F842003"/>
    <w:rsid w:val="7F954211"/>
    <w:rsid w:val="7F99417E"/>
    <w:rsid w:val="7FAB3A34"/>
    <w:rsid w:val="7FB34697"/>
    <w:rsid w:val="7FCC0750"/>
    <w:rsid w:val="7FCE7723"/>
    <w:rsid w:val="7FE02FB2"/>
    <w:rsid w:val="7FE5681A"/>
    <w:rsid w:val="7FF52F01"/>
    <w:rsid w:val="ABF7AC30"/>
    <w:rsid w:val="BB2ED0EF"/>
    <w:rsid w:val="C7FCCB27"/>
    <w:rsid w:val="D7FDD218"/>
    <w:rsid w:val="D7FDF165"/>
    <w:rsid w:val="DBCDED3A"/>
    <w:rsid w:val="DF1FA9A8"/>
    <w:rsid w:val="DFBEF51A"/>
    <w:rsid w:val="E6FFBC05"/>
    <w:rsid w:val="E9FED33A"/>
    <w:rsid w:val="EABD2C37"/>
    <w:rsid w:val="F9BFFBE3"/>
    <w:rsid w:val="FD7BCCB4"/>
    <w:rsid w:val="FEAB82DA"/>
    <w:rsid w:val="FF87BBE8"/>
    <w:rsid w:val="FFF88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4">
    <w:name w:val="heading 4"/>
    <w:next w:val="1"/>
    <w:qFormat/>
    <w:uiPriority w:val="0"/>
    <w:pPr>
      <w:keepNext/>
      <w:keepLines/>
      <w:widowControl w:val="0"/>
      <w:numPr>
        <w:ilvl w:val="3"/>
        <w:numId w:val="1"/>
      </w:numPr>
      <w:tabs>
        <w:tab w:val="left" w:pos="432"/>
      </w:tabs>
      <w:spacing w:before="280" w:after="290" w:line="376" w:lineRule="auto"/>
      <w:jc w:val="both"/>
      <w:outlineLvl w:val="3"/>
    </w:pPr>
    <w:rPr>
      <w:rFonts w:ascii="Arial" w:hAnsi="Arial" w:eastAsia="黑体" w:cs="Times New Roman"/>
      <w:b/>
      <w:kern w:val="2"/>
      <w:sz w:val="28"/>
      <w:szCs w:val="28"/>
      <w:lang w:val="zh-CN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  <w:style w:type="paragraph" w:styleId="3">
    <w:name w:val="HTML Preformatted"/>
    <w:basedOn w:val="1"/>
    <w:qFormat/>
    <w:uiPriority w:val="0"/>
    <w:pPr>
      <w:widowControl w:val="0"/>
      <w:jc w:val="both"/>
    </w:pPr>
    <w:rPr>
      <w:rFonts w:ascii="Courier New" w:hAnsi="Courier New" w:eastAsia="宋体" w:cs="Courier New"/>
      <w:kern w:val="2"/>
      <w:sz w:val="20"/>
      <w:szCs w:val="24"/>
      <w:lang w:val="en-US" w:eastAsia="zh-CN" w:bidi="ar-SA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pPr>
      <w:spacing w:line="560" w:lineRule="exact"/>
      <w:ind w:left="956"/>
    </w:pPr>
    <w:rPr>
      <w:rFonts w:ascii="宋体" w:hAnsi="Times New Roman" w:cs="宋体"/>
      <w:sz w:val="24"/>
      <w:szCs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正文首行缩进1"/>
    <w:qFormat/>
    <w:uiPriority w:val="0"/>
    <w:pPr>
      <w:ind w:firstLine="624"/>
    </w:pPr>
    <w:rPr>
      <w:rFonts w:ascii="Times New Roman" w:hAnsi="Times New Roman" w:eastAsia="宋体" w:cs="黑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1908</Words>
  <Characters>1942</Characters>
  <Lines>1</Lines>
  <Paragraphs>1</Paragraphs>
  <TotalTime>0</TotalTime>
  <ScaleCrop>false</ScaleCrop>
  <LinksUpToDate>false</LinksUpToDate>
  <CharactersWithSpaces>2008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2024-04-13T07:43:00Z</dcterms:created>
  <dc:creator>Administrator</dc:creator>
  <cp:lastModifiedBy>炎上</cp:lastModifiedBy>
  <cp:lastPrinted>2024-05-21T07:30:00Z</cp:lastPrinted>
  <dcterms:modified xsi:type="dcterms:W3CDTF">2026-05-11T08:41:33Z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4CCCF46C27DA465681AD719B700F7181_13</vt:lpwstr>
  </property>
  <property fmtid="{D5CDD505-2E9C-101B-9397-08002B2CF9AE}" pid="4" name="KSOTemplateDocerSaveRecord">
    <vt:lpwstr>eyJoZGlkIjoiM2EyOGQ5YjkzNzE3ZGEyNjdmYzNmM2VkMzE5MTlhOTgiLCJ1c2VySWQiOiI0NDAwMDMxNjMifQ==</vt:lpwstr>
  </property>
</Properties>
</file>